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894" w:rsidRDefault="00B25894" w:rsidP="00B25894">
      <w:pPr>
        <w:pStyle w:val="western"/>
        <w:spacing w:after="0" w:line="240" w:lineRule="auto"/>
        <w:ind w:firstLine="567"/>
        <w:rPr>
          <w:b/>
          <w:color w:val="00000A"/>
        </w:rPr>
      </w:pPr>
    </w:p>
    <w:p w:rsidR="00B44D0D" w:rsidRPr="00B44D0D" w:rsidRDefault="00B25894" w:rsidP="00B25894">
      <w:pPr>
        <w:pStyle w:val="western"/>
        <w:spacing w:before="0" w:beforeAutospacing="0" w:after="0" w:line="240" w:lineRule="auto"/>
        <w:ind w:firstLine="567"/>
        <w:jc w:val="center"/>
        <w:rPr>
          <w:b/>
        </w:rPr>
      </w:pPr>
      <w:r w:rsidRPr="00B44D0D">
        <w:rPr>
          <w:b/>
          <w:color w:val="00000A"/>
        </w:rPr>
        <w:t xml:space="preserve">Информация об </w:t>
      </w:r>
      <w:r w:rsidRPr="00B44D0D">
        <w:rPr>
          <w:b/>
        </w:rPr>
        <w:t xml:space="preserve">итогах проведения отбора </w:t>
      </w:r>
    </w:p>
    <w:p w:rsidR="00B44D0D" w:rsidRDefault="00FF7DEF" w:rsidP="00CF6BBE">
      <w:pPr>
        <w:spacing w:after="0" w:line="240" w:lineRule="auto"/>
        <w:ind w:firstLine="709"/>
        <w:jc w:val="center"/>
      </w:pPr>
      <w:r w:rsidRPr="00FF7DEF">
        <w:rPr>
          <w:rFonts w:ascii="Arial" w:eastAsia="Times New Roman" w:hAnsi="Arial" w:cs="Arial"/>
          <w:color w:val="00000A"/>
          <w:sz w:val="26"/>
          <w:szCs w:val="26"/>
          <w:lang w:eastAsia="ru-RU"/>
        </w:rPr>
        <w:t xml:space="preserve">на предоставление субсидий </w:t>
      </w:r>
      <w:r w:rsidR="00CF6BBE" w:rsidRPr="00CF6BBE">
        <w:rPr>
          <w:rFonts w:ascii="Arial" w:eastAsia="Times New Roman" w:hAnsi="Arial" w:cs="Arial"/>
          <w:color w:val="00000A"/>
          <w:sz w:val="26"/>
          <w:szCs w:val="26"/>
          <w:lang w:eastAsia="ru-RU"/>
        </w:rPr>
        <w:t>в целях возмещения недополученных доходов в связи с предоставлением меры социальной поддержки отдельным категориям граждан по оказанию услуг бани общего пользования</w:t>
      </w:r>
    </w:p>
    <w:p w:rsidR="00B44D0D" w:rsidRPr="00B44D0D" w:rsidRDefault="00B44D0D" w:rsidP="00B44D0D">
      <w:pPr>
        <w:pStyle w:val="western"/>
        <w:spacing w:before="0" w:beforeAutospacing="0" w:after="0" w:line="240" w:lineRule="auto"/>
        <w:ind w:firstLine="567"/>
        <w:jc w:val="center"/>
      </w:pPr>
    </w:p>
    <w:p w:rsidR="00F97F0A" w:rsidRPr="00FF7DEF" w:rsidRDefault="003907C1" w:rsidP="00BA0709">
      <w:pPr>
        <w:pStyle w:val="western"/>
        <w:spacing w:after="0" w:line="240" w:lineRule="auto"/>
        <w:ind w:firstLine="708"/>
      </w:pPr>
      <w:r w:rsidRPr="00FF7DEF">
        <w:rPr>
          <w:color w:val="00000A"/>
        </w:rPr>
        <w:t xml:space="preserve">В соответствии </w:t>
      </w:r>
      <w:r w:rsidR="00012317" w:rsidRPr="00FF7DEF">
        <w:t xml:space="preserve">с постановлением администрации Уватского муниципального района </w:t>
      </w:r>
      <w:r w:rsidR="00B54E19" w:rsidRPr="00FF7DEF">
        <w:rPr>
          <w:color w:val="00000A"/>
        </w:rPr>
        <w:t xml:space="preserve"> </w:t>
      </w:r>
      <w:r w:rsidR="00CF6BBE" w:rsidRPr="00CF6BBE">
        <w:rPr>
          <w:shd w:val="clear" w:color="auto" w:fill="FFFFFF"/>
        </w:rPr>
        <w:t>от 29.06.2020 №173 «Об утверждении Порядка предоставления субсидий в целях возмещения недополученных доходов в связи с предоставлением меры социальной поддержки отдельным категориям граждан по оказанию услуг бани общего пользования»</w:t>
      </w:r>
      <w:r w:rsidR="00CF6BBE">
        <w:rPr>
          <w:shd w:val="clear" w:color="auto" w:fill="FFFFFF"/>
        </w:rPr>
        <w:t xml:space="preserve"> </w:t>
      </w:r>
      <w:r w:rsidR="00833962">
        <w:t>подведены итоги</w:t>
      </w:r>
      <w:r w:rsidRPr="00FF7DEF">
        <w:t xml:space="preserve"> по отбору </w:t>
      </w:r>
      <w:r w:rsidR="007F0584" w:rsidRPr="007F0584">
        <w:rPr>
          <w:bCs/>
          <w:color w:val="00000A"/>
        </w:rPr>
        <w:t xml:space="preserve">претендентов на предоставление субсидии </w:t>
      </w:r>
      <w:r w:rsidR="00CF6BBE" w:rsidRPr="00CF6BBE">
        <w:rPr>
          <w:bCs/>
          <w:color w:val="00000A"/>
        </w:rPr>
        <w:t xml:space="preserve">в целях возмещения недополученных доходов в связи с предоставлением меры социальной поддержки отдельным категориям граждан по оказанию услуг бани общего пользования </w:t>
      </w:r>
      <w:r w:rsidR="00833962">
        <w:t xml:space="preserve">за период с </w:t>
      </w:r>
      <w:r w:rsidR="00CF6BBE">
        <w:t>января</w:t>
      </w:r>
      <w:r w:rsidR="00833962">
        <w:t xml:space="preserve"> по декабрь</w:t>
      </w:r>
      <w:r w:rsidRPr="00FF7DEF">
        <w:t xml:space="preserve"> 202</w:t>
      </w:r>
      <w:r w:rsidR="00CF6BBE">
        <w:t>5</w:t>
      </w:r>
      <w:r w:rsidR="00833962">
        <w:t xml:space="preserve"> год</w:t>
      </w:r>
      <w:r w:rsidR="00CF6BBE">
        <w:t>а</w:t>
      </w:r>
      <w:r w:rsidR="00833962">
        <w:t>.</w:t>
      </w:r>
    </w:p>
    <w:p w:rsidR="006A222F" w:rsidRDefault="006A222F" w:rsidP="00F97F0A">
      <w:pPr>
        <w:pStyle w:val="western"/>
        <w:spacing w:after="0" w:line="240" w:lineRule="auto"/>
        <w:ind w:firstLine="567"/>
      </w:pPr>
    </w:p>
    <w:tbl>
      <w:tblPr>
        <w:tblStyle w:val="a8"/>
        <w:tblW w:w="10762" w:type="dxa"/>
        <w:tblLook w:val="04A0" w:firstRow="1" w:lastRow="0" w:firstColumn="1" w:lastColumn="0" w:noHBand="0" w:noVBand="1"/>
      </w:tblPr>
      <w:tblGrid>
        <w:gridCol w:w="5098"/>
        <w:gridCol w:w="5664"/>
      </w:tblGrid>
      <w:tr w:rsidR="00F97F0A" w:rsidTr="00B44D0D">
        <w:tc>
          <w:tcPr>
            <w:tcW w:w="5098" w:type="dxa"/>
          </w:tcPr>
          <w:p w:rsidR="00F97F0A" w:rsidRPr="00F97F0A" w:rsidRDefault="00DD269C" w:rsidP="006A222F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Дата, время</w:t>
            </w:r>
            <w:r w:rsidR="007F0584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6A222F">
              <w:rPr>
                <w:rFonts w:ascii="Arial" w:hAnsi="Arial" w:cs="Arial"/>
                <w:sz w:val="26"/>
                <w:szCs w:val="26"/>
              </w:rPr>
              <w:t xml:space="preserve">и место проведения </w:t>
            </w:r>
            <w:r w:rsidR="00F97F0A" w:rsidRPr="00F97F0A">
              <w:rPr>
                <w:rFonts w:ascii="Arial" w:hAnsi="Arial" w:cs="Arial"/>
                <w:sz w:val="26"/>
                <w:szCs w:val="26"/>
              </w:rPr>
              <w:t>рассмотрения заявок</w:t>
            </w:r>
          </w:p>
        </w:tc>
        <w:tc>
          <w:tcPr>
            <w:tcW w:w="5664" w:type="dxa"/>
          </w:tcPr>
          <w:p w:rsidR="006A222F" w:rsidRPr="006A222F" w:rsidRDefault="00914453" w:rsidP="00DD269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03 июня</w:t>
            </w:r>
            <w:r w:rsidR="006A222F" w:rsidRPr="006A222F">
              <w:rPr>
                <w:rFonts w:ascii="Arial" w:hAnsi="Arial" w:cs="Arial"/>
                <w:sz w:val="26"/>
                <w:szCs w:val="26"/>
              </w:rPr>
              <w:t xml:space="preserve"> 202</w:t>
            </w:r>
            <w:r w:rsidR="00833962">
              <w:rPr>
                <w:rFonts w:ascii="Arial" w:hAnsi="Arial" w:cs="Arial"/>
                <w:sz w:val="26"/>
                <w:szCs w:val="26"/>
              </w:rPr>
              <w:t>5</w:t>
            </w:r>
            <w:r w:rsidR="006A222F" w:rsidRPr="006A222F">
              <w:rPr>
                <w:rFonts w:ascii="Arial" w:hAnsi="Arial" w:cs="Arial"/>
                <w:sz w:val="26"/>
                <w:szCs w:val="26"/>
              </w:rPr>
              <w:t xml:space="preserve"> года, </w:t>
            </w:r>
            <w:r w:rsidR="00936678">
              <w:rPr>
                <w:rFonts w:ascii="Arial" w:hAnsi="Arial" w:cs="Arial"/>
                <w:sz w:val="26"/>
                <w:szCs w:val="26"/>
              </w:rPr>
              <w:t>1</w:t>
            </w:r>
            <w:r w:rsidR="00833962">
              <w:rPr>
                <w:rFonts w:ascii="Arial" w:hAnsi="Arial" w:cs="Arial"/>
                <w:sz w:val="26"/>
                <w:szCs w:val="26"/>
              </w:rPr>
              <w:t>0</w:t>
            </w:r>
            <w:r w:rsidR="006A222F" w:rsidRPr="006A222F">
              <w:rPr>
                <w:rFonts w:ascii="Arial" w:hAnsi="Arial" w:cs="Arial"/>
                <w:sz w:val="26"/>
                <w:szCs w:val="26"/>
              </w:rPr>
              <w:t>:00 часов</w:t>
            </w:r>
          </w:p>
          <w:p w:rsidR="00F97F0A" w:rsidRPr="00F97F0A" w:rsidRDefault="00DD269C" w:rsidP="004D595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с. Уват, ул. Иртышская, д 19, </w:t>
            </w:r>
            <w:r w:rsidR="006A222F" w:rsidRPr="006A222F">
              <w:rPr>
                <w:rFonts w:ascii="Arial" w:hAnsi="Arial" w:cs="Arial"/>
                <w:sz w:val="26"/>
                <w:szCs w:val="26"/>
              </w:rPr>
              <w:t>(</w:t>
            </w:r>
            <w:proofErr w:type="spellStart"/>
            <w:r w:rsidR="006A222F" w:rsidRPr="006A222F">
              <w:rPr>
                <w:rFonts w:ascii="Arial" w:hAnsi="Arial" w:cs="Arial"/>
                <w:sz w:val="26"/>
                <w:szCs w:val="26"/>
              </w:rPr>
              <w:t>каб</w:t>
            </w:r>
            <w:proofErr w:type="spellEnd"/>
            <w:r w:rsidR="006A222F" w:rsidRPr="006A222F">
              <w:rPr>
                <w:rFonts w:ascii="Arial" w:hAnsi="Arial" w:cs="Arial"/>
                <w:sz w:val="26"/>
                <w:szCs w:val="26"/>
              </w:rPr>
              <w:t xml:space="preserve">. </w:t>
            </w:r>
            <w:r w:rsidR="001F7529">
              <w:rPr>
                <w:rFonts w:ascii="Arial" w:hAnsi="Arial" w:cs="Arial"/>
                <w:sz w:val="26"/>
                <w:szCs w:val="26"/>
              </w:rPr>
              <w:t>209</w:t>
            </w:r>
            <w:r w:rsidR="006A222F" w:rsidRPr="006A222F">
              <w:rPr>
                <w:rFonts w:ascii="Arial" w:hAnsi="Arial" w:cs="Arial"/>
                <w:sz w:val="26"/>
                <w:szCs w:val="26"/>
              </w:rPr>
              <w:t xml:space="preserve">) </w:t>
            </w:r>
            <w:r w:rsidR="00B44D0D">
              <w:rPr>
                <w:rFonts w:ascii="Arial" w:hAnsi="Arial" w:cs="Arial"/>
                <w:sz w:val="26"/>
                <w:szCs w:val="26"/>
              </w:rPr>
              <w:t xml:space="preserve">в </w:t>
            </w:r>
            <w:r w:rsidR="006A222F" w:rsidRPr="006A222F">
              <w:rPr>
                <w:rFonts w:ascii="Arial" w:hAnsi="Arial" w:cs="Arial"/>
                <w:sz w:val="26"/>
                <w:szCs w:val="26"/>
              </w:rPr>
              <w:t>администрации Уватского муниципального района</w:t>
            </w:r>
          </w:p>
        </w:tc>
      </w:tr>
      <w:tr w:rsidR="00F97F0A" w:rsidTr="00B44D0D">
        <w:tc>
          <w:tcPr>
            <w:tcW w:w="5098" w:type="dxa"/>
          </w:tcPr>
          <w:p w:rsidR="00F97F0A" w:rsidRPr="00F97F0A" w:rsidRDefault="00F97F0A" w:rsidP="006A222F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F97F0A">
              <w:rPr>
                <w:rFonts w:ascii="Arial" w:hAnsi="Arial" w:cs="Arial"/>
                <w:sz w:val="26"/>
                <w:szCs w:val="26"/>
              </w:rPr>
              <w:t>Информация об участниках отбора, заявки которых были рассмотрены</w:t>
            </w:r>
          </w:p>
        </w:tc>
        <w:tc>
          <w:tcPr>
            <w:tcW w:w="5664" w:type="dxa"/>
          </w:tcPr>
          <w:p w:rsidR="00914453" w:rsidRPr="00F97F0A" w:rsidRDefault="00914453" w:rsidP="00914453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Cs/>
                <w:sz w:val="26"/>
                <w:szCs w:val="26"/>
              </w:rPr>
              <w:t xml:space="preserve">Индивидуальный предприниматель Богачев Сергей Петрович </w:t>
            </w:r>
          </w:p>
          <w:p w:rsidR="00F97F0A" w:rsidRPr="00F97F0A" w:rsidRDefault="00F97F0A" w:rsidP="007F058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F97F0A" w:rsidTr="00B44D0D">
        <w:tc>
          <w:tcPr>
            <w:tcW w:w="5098" w:type="dxa"/>
          </w:tcPr>
          <w:p w:rsidR="00F97F0A" w:rsidRPr="00F97F0A" w:rsidRDefault="00F97F0A" w:rsidP="006A222F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F97F0A">
              <w:rPr>
                <w:rFonts w:ascii="Arial" w:hAnsi="Arial" w:cs="Arial"/>
                <w:sz w:val="26"/>
                <w:szCs w:val="26"/>
              </w:rPr>
              <w:t>Информация об участниках отбора, заявки которых были отклонены, с указанием причин их отклонения</w:t>
            </w:r>
          </w:p>
        </w:tc>
        <w:tc>
          <w:tcPr>
            <w:tcW w:w="5664" w:type="dxa"/>
          </w:tcPr>
          <w:p w:rsidR="00B44D0D" w:rsidRDefault="00B44D0D" w:rsidP="00B44D0D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  <w:p w:rsidR="00F97F0A" w:rsidRPr="00F97F0A" w:rsidRDefault="00F97F0A" w:rsidP="00B44D0D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F97F0A">
              <w:rPr>
                <w:rFonts w:ascii="Arial" w:hAnsi="Arial" w:cs="Arial"/>
                <w:sz w:val="26"/>
                <w:szCs w:val="26"/>
              </w:rPr>
              <w:t>Отклоненных заявок нет</w:t>
            </w:r>
          </w:p>
          <w:p w:rsidR="00F97F0A" w:rsidRPr="00F97F0A" w:rsidRDefault="00F97F0A" w:rsidP="006A222F">
            <w:pPr>
              <w:tabs>
                <w:tab w:val="left" w:pos="1785"/>
              </w:tabs>
              <w:ind w:firstLine="459"/>
              <w:rPr>
                <w:rFonts w:ascii="Arial" w:hAnsi="Arial" w:cs="Arial"/>
                <w:sz w:val="26"/>
                <w:szCs w:val="26"/>
              </w:rPr>
            </w:pPr>
            <w:r w:rsidRPr="00F97F0A">
              <w:rPr>
                <w:rFonts w:ascii="Arial" w:hAnsi="Arial" w:cs="Arial"/>
                <w:sz w:val="26"/>
                <w:szCs w:val="26"/>
              </w:rPr>
              <w:tab/>
            </w:r>
          </w:p>
        </w:tc>
      </w:tr>
      <w:tr w:rsidR="00F97F0A" w:rsidTr="00B44D0D">
        <w:tc>
          <w:tcPr>
            <w:tcW w:w="5098" w:type="dxa"/>
          </w:tcPr>
          <w:p w:rsidR="00B44D0D" w:rsidRDefault="00DD269C" w:rsidP="00DD269C">
            <w:pPr>
              <w:jc w:val="both"/>
              <w:rPr>
                <w:rFonts w:ascii="Arial" w:eastAsia="Times New Roman" w:hAnsi="Arial" w:cs="Times New Roman"/>
                <w:sz w:val="26"/>
                <w:szCs w:val="24"/>
                <w:lang w:eastAsia="zh-CN" w:bidi="en-US"/>
              </w:rPr>
            </w:pPr>
            <w:r>
              <w:rPr>
                <w:rFonts w:ascii="Arial" w:eastAsia="Times New Roman" w:hAnsi="Arial" w:cs="Times New Roman"/>
                <w:sz w:val="26"/>
                <w:szCs w:val="24"/>
                <w:lang w:eastAsia="zh-CN" w:bidi="en-US"/>
              </w:rPr>
              <w:t>Наименование</w:t>
            </w:r>
            <w:r w:rsidR="004D595C">
              <w:rPr>
                <w:rFonts w:ascii="Arial" w:eastAsia="Times New Roman" w:hAnsi="Arial" w:cs="Times New Roman"/>
                <w:sz w:val="26"/>
                <w:szCs w:val="24"/>
                <w:lang w:eastAsia="zh-CN" w:bidi="en-US"/>
              </w:rPr>
              <w:t xml:space="preserve"> получателей субсидий </w:t>
            </w:r>
            <w:bookmarkStart w:id="0" w:name="_GoBack"/>
            <w:bookmarkEnd w:id="0"/>
            <w:r>
              <w:rPr>
                <w:rFonts w:ascii="Arial" w:eastAsia="Times New Roman" w:hAnsi="Arial" w:cs="Times New Roman"/>
                <w:sz w:val="26"/>
                <w:szCs w:val="24"/>
                <w:lang w:eastAsia="zh-CN" w:bidi="en-US"/>
              </w:rPr>
              <w:t xml:space="preserve"> отбора, с которым </w:t>
            </w:r>
            <w:r w:rsidR="00B44D0D">
              <w:rPr>
                <w:rFonts w:ascii="Arial" w:eastAsia="Times New Roman" w:hAnsi="Arial" w:cs="Times New Roman"/>
                <w:sz w:val="26"/>
                <w:szCs w:val="24"/>
                <w:lang w:eastAsia="zh-CN" w:bidi="en-US"/>
              </w:rPr>
              <w:t xml:space="preserve">заключается </w:t>
            </w:r>
            <w:r w:rsidR="007F0584">
              <w:rPr>
                <w:rFonts w:ascii="Arial" w:eastAsia="Times New Roman" w:hAnsi="Arial" w:cs="Times New Roman"/>
                <w:sz w:val="26"/>
                <w:szCs w:val="24"/>
                <w:lang w:eastAsia="zh-CN" w:bidi="en-US"/>
              </w:rPr>
              <w:t>Договор</w:t>
            </w:r>
            <w:r w:rsidRPr="00DD269C">
              <w:rPr>
                <w:rFonts w:ascii="Arial" w:eastAsia="Times New Roman" w:hAnsi="Arial" w:cs="Times New Roman"/>
                <w:sz w:val="26"/>
                <w:szCs w:val="24"/>
                <w:lang w:eastAsia="zh-CN" w:bidi="en-US"/>
              </w:rPr>
              <w:t xml:space="preserve"> </w:t>
            </w:r>
          </w:p>
          <w:p w:rsidR="00F97F0A" w:rsidRPr="00F97F0A" w:rsidRDefault="00F97F0A" w:rsidP="00DD269C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664" w:type="dxa"/>
          </w:tcPr>
          <w:p w:rsidR="00F97F0A" w:rsidRPr="00F97F0A" w:rsidRDefault="00914453" w:rsidP="00B44D0D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914453">
              <w:rPr>
                <w:rFonts w:ascii="Arial" w:hAnsi="Arial" w:cs="Arial"/>
                <w:bCs/>
                <w:sz w:val="26"/>
                <w:szCs w:val="26"/>
              </w:rPr>
              <w:t xml:space="preserve">Индивидуальный предприниматель Богачев Сергей Петрович </w:t>
            </w:r>
          </w:p>
        </w:tc>
      </w:tr>
    </w:tbl>
    <w:p w:rsidR="00415626" w:rsidRDefault="00415626"/>
    <w:sectPr w:rsidR="00415626" w:rsidSect="003A0F6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800E2"/>
    <w:multiLevelType w:val="multilevel"/>
    <w:tmpl w:val="FB62A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7951B2"/>
    <w:multiLevelType w:val="multilevel"/>
    <w:tmpl w:val="AA32F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002826"/>
    <w:multiLevelType w:val="multilevel"/>
    <w:tmpl w:val="0DB8C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4952AD"/>
    <w:multiLevelType w:val="multilevel"/>
    <w:tmpl w:val="DEE6D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AC749A"/>
    <w:multiLevelType w:val="multilevel"/>
    <w:tmpl w:val="26D64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9763DF"/>
    <w:multiLevelType w:val="multilevel"/>
    <w:tmpl w:val="514E6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1673B2"/>
    <w:multiLevelType w:val="multilevel"/>
    <w:tmpl w:val="A3B6E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626"/>
    <w:rsid w:val="00012317"/>
    <w:rsid w:val="00013B7E"/>
    <w:rsid w:val="000640CC"/>
    <w:rsid w:val="0007489D"/>
    <w:rsid w:val="000A675D"/>
    <w:rsid w:val="000B0F10"/>
    <w:rsid w:val="000C525E"/>
    <w:rsid w:val="000D2EAB"/>
    <w:rsid w:val="00124301"/>
    <w:rsid w:val="001D4FAA"/>
    <w:rsid w:val="001F7529"/>
    <w:rsid w:val="002911F6"/>
    <w:rsid w:val="002F33BD"/>
    <w:rsid w:val="00301AA4"/>
    <w:rsid w:val="00304BDC"/>
    <w:rsid w:val="00305AB9"/>
    <w:rsid w:val="003907C1"/>
    <w:rsid w:val="003A0F60"/>
    <w:rsid w:val="00415626"/>
    <w:rsid w:val="004329A7"/>
    <w:rsid w:val="004364FE"/>
    <w:rsid w:val="00481097"/>
    <w:rsid w:val="004A210B"/>
    <w:rsid w:val="004D0576"/>
    <w:rsid w:val="004D1548"/>
    <w:rsid w:val="004D595C"/>
    <w:rsid w:val="004F1511"/>
    <w:rsid w:val="004F2291"/>
    <w:rsid w:val="0051353A"/>
    <w:rsid w:val="00555289"/>
    <w:rsid w:val="00556385"/>
    <w:rsid w:val="00593CF4"/>
    <w:rsid w:val="005B420F"/>
    <w:rsid w:val="005C171A"/>
    <w:rsid w:val="006046D8"/>
    <w:rsid w:val="00606994"/>
    <w:rsid w:val="006439EA"/>
    <w:rsid w:val="006A222F"/>
    <w:rsid w:val="006E511C"/>
    <w:rsid w:val="006F376C"/>
    <w:rsid w:val="007524D8"/>
    <w:rsid w:val="00754C54"/>
    <w:rsid w:val="0078600E"/>
    <w:rsid w:val="007F0584"/>
    <w:rsid w:val="008131ED"/>
    <w:rsid w:val="008137C4"/>
    <w:rsid w:val="00833962"/>
    <w:rsid w:val="008664DF"/>
    <w:rsid w:val="008A78A5"/>
    <w:rsid w:val="008C4201"/>
    <w:rsid w:val="008F7FE5"/>
    <w:rsid w:val="00906EC5"/>
    <w:rsid w:val="00914453"/>
    <w:rsid w:val="00917CD4"/>
    <w:rsid w:val="00936678"/>
    <w:rsid w:val="00A15715"/>
    <w:rsid w:val="00A16E86"/>
    <w:rsid w:val="00A402FE"/>
    <w:rsid w:val="00A67789"/>
    <w:rsid w:val="00A754E9"/>
    <w:rsid w:val="00AD4E6F"/>
    <w:rsid w:val="00AF1AEE"/>
    <w:rsid w:val="00B25894"/>
    <w:rsid w:val="00B44D0D"/>
    <w:rsid w:val="00B54E19"/>
    <w:rsid w:val="00B55FC9"/>
    <w:rsid w:val="00BA0709"/>
    <w:rsid w:val="00C02475"/>
    <w:rsid w:val="00C87B93"/>
    <w:rsid w:val="00CF6BBE"/>
    <w:rsid w:val="00D22882"/>
    <w:rsid w:val="00D24AAC"/>
    <w:rsid w:val="00D5670B"/>
    <w:rsid w:val="00DB1EC2"/>
    <w:rsid w:val="00DD269C"/>
    <w:rsid w:val="00E12635"/>
    <w:rsid w:val="00E30449"/>
    <w:rsid w:val="00E334A9"/>
    <w:rsid w:val="00EA4F0C"/>
    <w:rsid w:val="00EF3D23"/>
    <w:rsid w:val="00F175DC"/>
    <w:rsid w:val="00F264FA"/>
    <w:rsid w:val="00F35F45"/>
    <w:rsid w:val="00F97F0A"/>
    <w:rsid w:val="00FF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E0048"/>
  <w15:docId w15:val="{9547C4DE-5D25-44F5-A02D-01C88C75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1562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17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7CD4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606994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unhideWhenUsed/>
    <w:rsid w:val="002911F6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B54E19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table" w:styleId="a8">
    <w:name w:val="Table Grid"/>
    <w:basedOn w:val="a1"/>
    <w:uiPriority w:val="59"/>
    <w:rsid w:val="00F97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B25894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5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0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704B8-F361-4619-A436-296EA44FF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1766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Бобкова Юлия Юрьевна</dc:creator>
  <cp:lastModifiedBy>ISOGD1</cp:lastModifiedBy>
  <cp:revision>27</cp:revision>
  <cp:lastPrinted>2024-12-26T09:41:00Z</cp:lastPrinted>
  <dcterms:created xsi:type="dcterms:W3CDTF">2021-09-06T04:08:00Z</dcterms:created>
  <dcterms:modified xsi:type="dcterms:W3CDTF">2025-06-04T10:01:00Z</dcterms:modified>
</cp:coreProperties>
</file>