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16" w:rsidRDefault="009D1716">
      <w:pPr>
        <w:pStyle w:val="ConsPlusNormal"/>
        <w:jc w:val="center"/>
      </w:pPr>
    </w:p>
    <w:p w:rsidR="009D1716" w:rsidRDefault="009D1716">
      <w:pPr>
        <w:pStyle w:val="ConsPlusNormal"/>
        <w:jc w:val="center"/>
      </w:pPr>
    </w:p>
    <w:p w:rsidR="009D1716" w:rsidRDefault="009D1716">
      <w:pPr>
        <w:spacing w:after="1"/>
      </w:pPr>
    </w:p>
    <w:p w:rsidR="009D1716" w:rsidRDefault="009D1716">
      <w:pPr>
        <w:pStyle w:val="ConsPlusNormal"/>
        <w:jc w:val="both"/>
      </w:pPr>
    </w:p>
    <w:p w:rsidR="009D1716" w:rsidRPr="00202759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4"/>
          <w:szCs w:val="24"/>
        </w:rPr>
        <w:t xml:space="preserve">                                    </w:t>
      </w:r>
      <w:r w:rsidRPr="00202759">
        <w:rPr>
          <w:rFonts w:ascii="Arial" w:hAnsi="Arial" w:cs="Arial"/>
          <w:sz w:val="22"/>
          <w:szCs w:val="22"/>
        </w:rPr>
        <w:t xml:space="preserve">В Администрацию Уватского 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02759">
        <w:rPr>
          <w:rFonts w:ascii="Arial" w:hAnsi="Arial" w:cs="Arial"/>
          <w:sz w:val="22"/>
          <w:szCs w:val="22"/>
        </w:rPr>
        <w:t>муниципального района</w:t>
      </w:r>
      <w:bookmarkStart w:id="0" w:name="_GoBack"/>
      <w:bookmarkEnd w:id="0"/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     от ________________________________________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        ________________________________________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(фамилия, имя, отчество (последнее - при наличии)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физического лица или представителя юридического лица,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                 наименование юридического лица)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         Адрес: ________________________________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(адрес места жительства, места нахождения (для юридических лиц))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      Контактный телефон: ______________________</w:t>
      </w:r>
    </w:p>
    <w:p w:rsidR="009D1716" w:rsidRPr="009D1716" w:rsidRDefault="009D1716" w:rsidP="009D1716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  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1716" w:rsidRPr="009D1716" w:rsidRDefault="009D1716" w:rsidP="009D1716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9D1716">
        <w:rPr>
          <w:rFonts w:ascii="Arial" w:hAnsi="Arial" w:cs="Arial"/>
          <w:b/>
          <w:sz w:val="22"/>
          <w:szCs w:val="22"/>
        </w:rPr>
        <w:t>Заявка на отлов</w:t>
      </w:r>
    </w:p>
    <w:p w:rsidR="009D1716" w:rsidRPr="009D1716" w:rsidRDefault="009D1716" w:rsidP="009D1716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9D1716">
        <w:rPr>
          <w:rFonts w:ascii="Arial" w:hAnsi="Arial" w:cs="Arial"/>
          <w:b/>
          <w:sz w:val="22"/>
          <w:szCs w:val="22"/>
        </w:rPr>
        <w:t>животных без владельцев</w:t>
      </w:r>
    </w:p>
    <w:p w:rsid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1716" w:rsidRPr="009D1716" w:rsidRDefault="009D1716" w:rsidP="009D171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На территории _________________________________________________________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(наименование муниципального образования)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по адресу _________________________________________________________________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(адрес (место обитания) животного без владельца)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обнаружены животные без владельцев ________________________________________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          (вид животного: собака, кошка, иные)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в количестве ______ штук.</w:t>
      </w:r>
    </w:p>
    <w:p w:rsid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1716" w:rsidRPr="009D1716" w:rsidRDefault="009D1716" w:rsidP="009D171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Описание животных (необходимо для идентификации животного) ____________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(размер - крупный, средний, ниже среднего, маленький; окрас)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(пол - если известен, особые приметы - при наличии)</w:t>
      </w:r>
    </w:p>
    <w:p w:rsidR="009D1716" w:rsidRDefault="009D1716" w:rsidP="009D171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</w:p>
    <w:p w:rsidR="009D1716" w:rsidRPr="009D1716" w:rsidRDefault="009D1716" w:rsidP="009D171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D1716">
        <w:rPr>
          <w:rFonts w:ascii="Arial" w:hAnsi="Arial" w:cs="Arial"/>
          <w:sz w:val="22"/>
          <w:szCs w:val="22"/>
        </w:rPr>
        <w:t>Указание причины отлова животных без владельцев _______________________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9D1716">
        <w:rPr>
          <w:rFonts w:ascii="Arial" w:hAnsi="Arial" w:cs="Arial"/>
          <w:sz w:val="22"/>
          <w:szCs w:val="22"/>
        </w:rPr>
        <w:t>в  том</w:t>
      </w:r>
      <w:proofErr w:type="gramEnd"/>
      <w:r w:rsidRPr="009D1716">
        <w:rPr>
          <w:rFonts w:ascii="Arial" w:hAnsi="Arial" w:cs="Arial"/>
          <w:sz w:val="22"/>
          <w:szCs w:val="22"/>
        </w:rPr>
        <w:t xml:space="preserve">  числе сведения о следующих фактах (нужно отметить знаком "галочка")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(при наличии):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</w:t>
      </w:r>
      <w:r w:rsidR="00202759">
        <w:rPr>
          <w:rFonts w:ascii="Arial" w:hAnsi="Arial" w:cs="Arial"/>
          <w:position w:val="-8"/>
          <w:sz w:val="22"/>
          <w:szCs w:val="22"/>
        </w:rPr>
        <w:pict>
          <v:shape id="_x0000_i1025" style="width:14.25pt;height:18.75pt" coordsize="" o:spt="100" adj="0,,0" path="" filled="f" stroked="f">
            <v:stroke joinstyle="miter"/>
            <v:imagedata r:id="rId4" o:title="base_23578_153846_32768"/>
            <v:formulas/>
            <v:path o:connecttype="segments"/>
          </v:shape>
        </w:pict>
      </w:r>
      <w:r w:rsidRPr="009D1716">
        <w:rPr>
          <w:rFonts w:ascii="Arial" w:hAnsi="Arial" w:cs="Arial"/>
          <w:sz w:val="22"/>
          <w:szCs w:val="22"/>
        </w:rPr>
        <w:t xml:space="preserve"> факт нанесения укуса или иной травмы человеку;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</w:t>
      </w:r>
      <w:r w:rsidR="00202759">
        <w:rPr>
          <w:rFonts w:ascii="Arial" w:hAnsi="Arial" w:cs="Arial"/>
          <w:position w:val="-8"/>
          <w:sz w:val="22"/>
          <w:szCs w:val="22"/>
        </w:rPr>
        <w:pict>
          <v:shape id="_x0000_i1026" style="width:14.25pt;height:18.75pt" coordsize="" o:spt="100" adj="0,,0" path="" filled="f" stroked="f">
            <v:stroke joinstyle="miter"/>
            <v:imagedata r:id="rId4" o:title="base_23578_153846_32769"/>
            <v:formulas/>
            <v:path o:connecttype="segments"/>
          </v:shape>
        </w:pict>
      </w:r>
      <w:r w:rsidRPr="009D171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D1716">
        <w:rPr>
          <w:rFonts w:ascii="Arial" w:hAnsi="Arial" w:cs="Arial"/>
          <w:sz w:val="22"/>
          <w:szCs w:val="22"/>
        </w:rPr>
        <w:t>факт  создания</w:t>
      </w:r>
      <w:proofErr w:type="gramEnd"/>
      <w:r w:rsidRPr="009D1716">
        <w:rPr>
          <w:rFonts w:ascii="Arial" w:hAnsi="Arial" w:cs="Arial"/>
          <w:sz w:val="22"/>
          <w:szCs w:val="22"/>
        </w:rPr>
        <w:t xml:space="preserve"> опасности для дорожного движения (в случае  нахождения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травмированного животного без владельца на проезжей части);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</w:t>
      </w:r>
      <w:r w:rsidR="00202759">
        <w:rPr>
          <w:rFonts w:ascii="Arial" w:hAnsi="Arial" w:cs="Arial"/>
          <w:position w:val="-8"/>
          <w:sz w:val="22"/>
          <w:szCs w:val="22"/>
        </w:rPr>
        <w:pict>
          <v:shape id="_x0000_i1027" style="width:14.25pt;height:18.75pt" coordsize="" o:spt="100" adj="0,,0" path="" filled="f" stroked="f">
            <v:stroke joinstyle="miter"/>
            <v:imagedata r:id="rId4" o:title="base_23578_153846_32770"/>
            <v:formulas/>
            <v:path o:connecttype="segments"/>
          </v:shape>
        </w:pict>
      </w:r>
      <w:r w:rsidRPr="009D1716">
        <w:rPr>
          <w:rFonts w:ascii="Arial" w:hAnsi="Arial" w:cs="Arial"/>
          <w:sz w:val="22"/>
          <w:szCs w:val="22"/>
        </w:rPr>
        <w:t xml:space="preserve"> факт нахождения животного без владельца на территории образовательных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организаций.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>Обращение принял __________________________________________________________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(должность, Ф.И.О., подпись сотрудника, принявшего обращение,</w:t>
      </w:r>
    </w:p>
    <w:p w:rsidR="009D1716" w:rsidRPr="009D1716" w:rsidRDefault="009D171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1716">
        <w:rPr>
          <w:rFonts w:ascii="Arial" w:hAnsi="Arial" w:cs="Arial"/>
          <w:sz w:val="22"/>
          <w:szCs w:val="22"/>
        </w:rPr>
        <w:t xml:space="preserve">                             дата и время принятия обращения)</w:t>
      </w:r>
    </w:p>
    <w:p w:rsidR="009D1716" w:rsidRPr="009D1716" w:rsidRDefault="009D1716">
      <w:pPr>
        <w:pStyle w:val="ConsPlusNormal"/>
        <w:jc w:val="both"/>
        <w:rPr>
          <w:rFonts w:ascii="Arial" w:hAnsi="Arial" w:cs="Arial"/>
          <w:szCs w:val="22"/>
        </w:rPr>
      </w:pPr>
    </w:p>
    <w:p w:rsidR="008E67C3" w:rsidRDefault="008E67C3"/>
    <w:sectPr w:rsidR="008E67C3" w:rsidSect="0010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6"/>
    <w:rsid w:val="00202759"/>
    <w:rsid w:val="008E67C3"/>
    <w:rsid w:val="009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2E69-E519-43B4-8D14-F43CE761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cp:keywords/>
  <dc:description/>
  <cp:lastModifiedBy>Слинкина Марина Николаевна</cp:lastModifiedBy>
  <cp:revision>2</cp:revision>
  <dcterms:created xsi:type="dcterms:W3CDTF">2020-05-28T06:47:00Z</dcterms:created>
  <dcterms:modified xsi:type="dcterms:W3CDTF">2020-05-28T08:09:00Z</dcterms:modified>
</cp:coreProperties>
</file>