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A9" w:rsidRPr="004843A9" w:rsidRDefault="004843A9" w:rsidP="004843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A9">
        <w:rPr>
          <w:rFonts w:ascii="Times New Roman" w:hAnsi="Times New Roman" w:cs="Times New Roman"/>
          <w:b/>
          <w:sz w:val="26"/>
          <w:szCs w:val="26"/>
        </w:rPr>
        <w:t>О рекомендациях как отдохнуть на природе и не навредить здоровью</w:t>
      </w:r>
    </w:p>
    <w:p w:rsidR="004843A9" w:rsidRPr="004843A9" w:rsidRDefault="004843A9" w:rsidP="004843A9">
      <w:pPr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 xml:space="preserve">Летом многие предпочитают проводить свободное время на открытом воздухе и отправляются на пикники, прогулки по лесу или на пляж. В связи с этим </w:t>
      </w:r>
      <w:proofErr w:type="spellStart"/>
      <w:r w:rsidRPr="004843A9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4843A9">
        <w:rPr>
          <w:rFonts w:ascii="Times New Roman" w:hAnsi="Times New Roman" w:cs="Times New Roman"/>
          <w:sz w:val="26"/>
          <w:szCs w:val="26"/>
        </w:rPr>
        <w:t xml:space="preserve"> рекомендует придерживаться простых правил, чтобы впечатления от времени, проведенного на природе, не были испорчены неприятностями со здоровьем.</w:t>
      </w:r>
    </w:p>
    <w:p w:rsidR="004843A9" w:rsidRPr="004843A9" w:rsidRDefault="004843A9" w:rsidP="004843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A9">
        <w:rPr>
          <w:rFonts w:ascii="Times New Roman" w:hAnsi="Times New Roman" w:cs="Times New Roman"/>
          <w:b/>
          <w:sz w:val="26"/>
          <w:szCs w:val="26"/>
        </w:rPr>
        <w:t>АКТУАЛЬНО!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С учетом текущей санитарно-эпидемиологической ситуации в местах массового скопления людей необходимо носить защитные маски и соблюдать социальную дистанцию.</w:t>
      </w:r>
    </w:p>
    <w:p w:rsidR="004843A9" w:rsidRPr="004843A9" w:rsidRDefault="004843A9" w:rsidP="004843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A9">
        <w:rPr>
          <w:rFonts w:ascii="Times New Roman" w:hAnsi="Times New Roman" w:cs="Times New Roman"/>
          <w:b/>
          <w:sz w:val="26"/>
          <w:szCs w:val="26"/>
        </w:rPr>
        <w:t>НА ПИКНИК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Пищевые продукты приобретайте в стационарных предприятиях торговли. Не покупайте мясо и другие продукты в сомнительных торговых точках, без сопроводительных документов.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Все скоропортящиеся продукты, которые берете с собой на пикник, необходимо держать в сумке-холодильнике.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Не рекомендуется брать с собой на пикник продукты, не подвергавшиеся термической обработке; молочные продукты, яйца и кондитерские изделия с кремом – все они служит питательной средой для болезнетворных микробов.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Все продукты должны быть защищены от насекомых, грызунов и иных животных, которые являются переносчиками патогенных микроорганизмов. Обязательно закройте пищу в пластиковые контейнеры с плотной крышкой или заверните в пищевую плёнку.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Для жарки шашлыков используйте готовый древесный уголь и металлические шампуры, а для еды - одноразовую посуду и столовые приборы. Жарка на мангале не гарантирует полного «обеззараживания» — бактерии умирают лишь при 70-75 градусах. Поэтому готовьте шашлыки непосредственно перед употреблением, не оставляйте его впрок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Постоянно соблюдайте правила личной гигиены.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 xml:space="preserve">Перед приготовлением и перед приемом пищи мойте руки с мылом либо обработайте их специальным дезинфицирующим средством. Мыть овощи и фрукты, а также посуду можно только </w:t>
      </w:r>
      <w:proofErr w:type="spellStart"/>
      <w:r w:rsidRPr="004843A9">
        <w:rPr>
          <w:rFonts w:ascii="Times New Roman" w:hAnsi="Times New Roman" w:cs="Times New Roman"/>
          <w:sz w:val="26"/>
          <w:szCs w:val="26"/>
        </w:rPr>
        <w:t>бутилированной</w:t>
      </w:r>
      <w:proofErr w:type="spellEnd"/>
      <w:r w:rsidRPr="004843A9">
        <w:rPr>
          <w:rFonts w:ascii="Times New Roman" w:hAnsi="Times New Roman" w:cs="Times New Roman"/>
          <w:sz w:val="26"/>
          <w:szCs w:val="26"/>
        </w:rPr>
        <w:t xml:space="preserve"> или кипяченой водой.</w:t>
      </w:r>
    </w:p>
    <w:p w:rsidR="004843A9" w:rsidRPr="004843A9" w:rsidRDefault="004843A9" w:rsidP="004843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A9">
        <w:rPr>
          <w:rFonts w:ascii="Times New Roman" w:hAnsi="Times New Roman" w:cs="Times New Roman"/>
          <w:b/>
          <w:sz w:val="26"/>
          <w:szCs w:val="26"/>
        </w:rPr>
        <w:t>НА ПЛЯЖ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 xml:space="preserve">Самый актуальный сегодня вопрос – можно ли заразиться </w:t>
      </w:r>
      <w:proofErr w:type="spellStart"/>
      <w:r w:rsidRPr="004843A9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4843A9">
        <w:rPr>
          <w:rFonts w:ascii="Times New Roman" w:hAnsi="Times New Roman" w:cs="Times New Roman"/>
          <w:sz w:val="26"/>
          <w:szCs w:val="26"/>
        </w:rPr>
        <w:t xml:space="preserve"> при купании? </w:t>
      </w:r>
      <w:proofErr w:type="spellStart"/>
      <w:r w:rsidRPr="004843A9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4843A9">
        <w:rPr>
          <w:rFonts w:ascii="Times New Roman" w:hAnsi="Times New Roman" w:cs="Times New Roman"/>
          <w:sz w:val="26"/>
          <w:szCs w:val="26"/>
        </w:rPr>
        <w:t xml:space="preserve"> так не передается, но существуют и другие инфекционные возбудители, поэтому необходимо тщательно подойти к выбору места купания. Список водоемов, в которых разрешено купаться, необходимо узнавать на сайте территориального управления Роспотребнадзора.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 xml:space="preserve">При выборе мест отдыха также важно обратить внимание на благоустройство пляжа: наличие мусоросборников, скамеек, теневых навесов, кабинок для </w:t>
      </w:r>
      <w:r w:rsidRPr="004843A9">
        <w:rPr>
          <w:rFonts w:ascii="Times New Roman" w:hAnsi="Times New Roman" w:cs="Times New Roman"/>
          <w:sz w:val="26"/>
          <w:szCs w:val="26"/>
        </w:rPr>
        <w:lastRenderedPageBreak/>
        <w:t>переодевания, графиков уборки, организованного спасательного и медицинского пунктов. Рядом с пляжем должны быть общественные туалеты.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Не забудьте взять с собой на пляж головной убор, питьевую воду, полотенце, зонтик. Загорать лучше под зонтиком в утренние и послеобеденные часы.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Избегайте употребления алкогольных напитков на пляже, тем более строго не рекомендуется купаться в состоянии алкогольного опьянения.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Не рекомендуется купаться с домашними животными.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Не оставляйте после себя мусор, его нужно выбрасывать в специально отведенные места.</w:t>
      </w:r>
    </w:p>
    <w:p w:rsidR="004843A9" w:rsidRPr="004843A9" w:rsidRDefault="004843A9" w:rsidP="004843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A9">
        <w:rPr>
          <w:rFonts w:ascii="Times New Roman" w:hAnsi="Times New Roman" w:cs="Times New Roman"/>
          <w:b/>
          <w:sz w:val="26"/>
          <w:szCs w:val="26"/>
        </w:rPr>
        <w:t>ВО ВРЕМЯ ЖАРЫ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Потребность в энергии в жаркую погоду снижается, и летом нужна менее калорийная пища. Поэтому необходимо отказаться от жирной пищи, а потребление мяса свести к минимуму. Приемы пищи желательно исключить в самое жаркое время дня, перенеся их на утро и вечер.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 xml:space="preserve">Для соблюдения питьевого режима необходимо выпивать до 1,5 литра жидкости в сутки. Вместе с этим необходимо помнить, что резко увеличивать количество потребления воды не стоит людям с заболеваниями почек и </w:t>
      </w:r>
      <w:proofErr w:type="spellStart"/>
      <w:proofErr w:type="gramStart"/>
      <w:r w:rsidRPr="004843A9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Pr="004843A9">
        <w:rPr>
          <w:rFonts w:ascii="Times New Roman" w:hAnsi="Times New Roman" w:cs="Times New Roman"/>
          <w:sz w:val="26"/>
          <w:szCs w:val="26"/>
        </w:rPr>
        <w:t xml:space="preserve"> системы.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Если почувствовали себя плохо, не занимайтесь самолечением, а немедленно обратитесь к врачу.</w:t>
      </w:r>
    </w:p>
    <w:p w:rsidR="004843A9" w:rsidRPr="004843A9" w:rsidRDefault="004843A9" w:rsidP="004843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A9">
        <w:rPr>
          <w:rFonts w:ascii="Times New Roman" w:hAnsi="Times New Roman" w:cs="Times New Roman"/>
          <w:b/>
          <w:sz w:val="26"/>
          <w:szCs w:val="26"/>
        </w:rPr>
        <w:t>ОСТРОЖНО: КЛЕЩИ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Отдыхая за городом, не стоит забывать о способах профилактики клещевых инфекций. Активность клещей на территории России длится в период с апреля по октябрь.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 xml:space="preserve">Отправляясь на природу, выбирайте одежду, плотно закрывающую ноги, руки и голову. Можно перед прогулкой обработать одежду специальным </w:t>
      </w:r>
      <w:proofErr w:type="spellStart"/>
      <w:r w:rsidRPr="004843A9">
        <w:rPr>
          <w:rFonts w:ascii="Times New Roman" w:hAnsi="Times New Roman" w:cs="Times New Roman"/>
          <w:sz w:val="26"/>
          <w:szCs w:val="26"/>
        </w:rPr>
        <w:t>акарицидным</w:t>
      </w:r>
      <w:proofErr w:type="spellEnd"/>
      <w:r w:rsidRPr="004843A9">
        <w:rPr>
          <w:rFonts w:ascii="Times New Roman" w:hAnsi="Times New Roman" w:cs="Times New Roman"/>
          <w:sz w:val="26"/>
          <w:szCs w:val="26"/>
        </w:rPr>
        <w:t xml:space="preserve"> аэрозолем.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Во время пребывания на природе необходимо периодически осматривать себя и детей. Особо тщательный осмотр необходимо производить перед возвращением домой. Клещи могут быть не только на вас, но и на вещах (сумке, рюкзаке), цветах (или других сорванных растениях).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3A9">
        <w:rPr>
          <w:rFonts w:ascii="Times New Roman" w:hAnsi="Times New Roman" w:cs="Times New Roman"/>
          <w:sz w:val="26"/>
          <w:szCs w:val="26"/>
        </w:rPr>
        <w:t>Если клещ все-таки присосался, его нужно снять и передать на исследование в лабораторию.</w:t>
      </w:r>
    </w:p>
    <w:p w:rsidR="004843A9" w:rsidRPr="004843A9" w:rsidRDefault="004843A9" w:rsidP="00484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0C0" w:rsidRPr="004843A9" w:rsidRDefault="006700C0" w:rsidP="004843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00C0" w:rsidRPr="004843A9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A9"/>
    <w:rsid w:val="004843A9"/>
    <w:rsid w:val="00650F2E"/>
    <w:rsid w:val="006700C0"/>
    <w:rsid w:val="00A11CA6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35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01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30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2</cp:revision>
  <cp:lastPrinted>2020-07-06T11:29:00Z</cp:lastPrinted>
  <dcterms:created xsi:type="dcterms:W3CDTF">2020-07-06T11:27:00Z</dcterms:created>
  <dcterms:modified xsi:type="dcterms:W3CDTF">2020-07-06T12:45:00Z</dcterms:modified>
</cp:coreProperties>
</file>