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8" w:rsidRDefault="00953888" w:rsidP="00953888">
      <w:pPr>
        <w:pStyle w:val="a3"/>
        <w:jc w:val="center"/>
        <w:rPr>
          <w:sz w:val="32"/>
          <w:szCs w:val="32"/>
        </w:rPr>
      </w:pPr>
    </w:p>
    <w:p w:rsidR="00953888" w:rsidRPr="007D6D2D" w:rsidRDefault="00953888" w:rsidP="00953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D2D">
        <w:rPr>
          <w:rFonts w:ascii="Times New Roman" w:hAnsi="Times New Roman" w:cs="Times New Roman"/>
          <w:sz w:val="28"/>
          <w:szCs w:val="28"/>
        </w:rPr>
        <w:t>УЧАСТКОВАЯ ИЗБИРАТЕЛЬНАЯ КОМИССИЯ</w:t>
      </w:r>
    </w:p>
    <w:p w:rsidR="00953888" w:rsidRPr="007D6D2D" w:rsidRDefault="00953888" w:rsidP="00953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D2D">
        <w:rPr>
          <w:rFonts w:ascii="Times New Roman" w:hAnsi="Times New Roman" w:cs="Times New Roman"/>
          <w:sz w:val="28"/>
          <w:szCs w:val="28"/>
        </w:rPr>
        <w:t>ИЗБИРАТЕЛЬНОГО УЧАСТКА №2302</w:t>
      </w:r>
    </w:p>
    <w:p w:rsidR="00953888" w:rsidRPr="007D6D2D" w:rsidRDefault="00953888" w:rsidP="009538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D2D">
        <w:rPr>
          <w:rFonts w:ascii="Times New Roman" w:hAnsi="Times New Roman" w:cs="Times New Roman"/>
          <w:sz w:val="28"/>
          <w:szCs w:val="28"/>
        </w:rPr>
        <w:t>УВАТСКОГО РАЙОНА ТЮМЕНСКОЙ ОБЛАСТИ</w:t>
      </w:r>
    </w:p>
    <w:p w:rsidR="00953888" w:rsidRPr="00177132" w:rsidRDefault="00953888" w:rsidP="00953888">
      <w:pPr>
        <w:widowControl/>
        <w:pBdr>
          <w:bottom w:val="single" w:sz="12" w:space="1" w:color="auto"/>
        </w:pBdr>
        <w:tabs>
          <w:tab w:val="left" w:pos="5614"/>
        </w:tabs>
        <w:spacing w:line="240" w:lineRule="auto"/>
        <w:ind w:firstLine="0"/>
        <w:rPr>
          <w:b/>
          <w:sz w:val="28"/>
          <w:szCs w:val="28"/>
        </w:rPr>
      </w:pPr>
    </w:p>
    <w:p w:rsidR="00953888" w:rsidRDefault="00953888" w:rsidP="00953888">
      <w:pPr>
        <w:widowControl/>
        <w:tabs>
          <w:tab w:val="left" w:pos="5614"/>
        </w:tabs>
        <w:spacing w:line="240" w:lineRule="auto"/>
        <w:ind w:firstLine="0"/>
        <w:jc w:val="center"/>
        <w:rPr>
          <w:sz w:val="20"/>
        </w:rPr>
      </w:pPr>
      <w:r w:rsidRPr="0068708F">
        <w:rPr>
          <w:sz w:val="20"/>
        </w:rPr>
        <w:t xml:space="preserve">Уватский район, д. Уки, Ул. </w:t>
      </w:r>
      <w:proofErr w:type="gramStart"/>
      <w:r w:rsidRPr="0068708F">
        <w:rPr>
          <w:sz w:val="20"/>
        </w:rPr>
        <w:t>Луговая</w:t>
      </w:r>
      <w:proofErr w:type="gramEnd"/>
      <w:r w:rsidRPr="0068708F">
        <w:rPr>
          <w:sz w:val="20"/>
        </w:rPr>
        <w:t>, д. 3,  телефон 23-5-51</w:t>
      </w:r>
    </w:p>
    <w:p w:rsidR="00986517" w:rsidRDefault="00953888" w:rsidP="00953888">
      <w:pPr>
        <w:pStyle w:val="a3"/>
        <w:jc w:val="center"/>
        <w:rPr>
          <w:sz w:val="20"/>
        </w:rPr>
      </w:pPr>
      <w:r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517" w:rsidRDefault="00986517" w:rsidP="00986517">
      <w:pPr>
        <w:widowControl/>
        <w:tabs>
          <w:tab w:val="left" w:pos="5614"/>
        </w:tabs>
        <w:spacing w:line="240" w:lineRule="auto"/>
        <w:ind w:firstLine="0"/>
        <w:jc w:val="center"/>
        <w:rPr>
          <w:sz w:val="20"/>
        </w:rPr>
      </w:pPr>
    </w:p>
    <w:p w:rsidR="00986517" w:rsidRDefault="00986517" w:rsidP="00986517">
      <w:pPr>
        <w:widowControl/>
        <w:tabs>
          <w:tab w:val="left" w:pos="5614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7F045E">
        <w:rPr>
          <w:b/>
          <w:sz w:val="28"/>
          <w:szCs w:val="28"/>
        </w:rPr>
        <w:t>РЕШЕНИЕ</w:t>
      </w:r>
    </w:p>
    <w:p w:rsidR="00986517" w:rsidRDefault="00986517" w:rsidP="00986517">
      <w:pPr>
        <w:widowControl/>
        <w:tabs>
          <w:tab w:val="left" w:pos="5614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986517" w:rsidRDefault="00986517" w:rsidP="00986517">
      <w:pPr>
        <w:widowControl/>
        <w:tabs>
          <w:tab w:val="left" w:pos="5614"/>
        </w:tabs>
        <w:spacing w:line="240" w:lineRule="auto"/>
        <w:ind w:firstLine="0"/>
        <w:jc w:val="left"/>
        <w:rPr>
          <w:sz w:val="28"/>
          <w:szCs w:val="28"/>
        </w:rPr>
      </w:pPr>
      <w:r w:rsidRPr="007F045E">
        <w:rPr>
          <w:sz w:val="28"/>
          <w:szCs w:val="28"/>
        </w:rPr>
        <w:t>2</w:t>
      </w:r>
      <w:r w:rsidR="00953888">
        <w:rPr>
          <w:sz w:val="28"/>
          <w:szCs w:val="28"/>
        </w:rPr>
        <w:t>5</w:t>
      </w:r>
      <w:r w:rsidRPr="007F045E">
        <w:rPr>
          <w:sz w:val="28"/>
          <w:szCs w:val="28"/>
        </w:rPr>
        <w:t xml:space="preserve"> июня 202</w:t>
      </w:r>
      <w:r w:rsidR="00953888">
        <w:rPr>
          <w:sz w:val="28"/>
          <w:szCs w:val="28"/>
        </w:rPr>
        <w:t>1</w:t>
      </w:r>
      <w:r w:rsidRPr="007F04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  № 5</w:t>
      </w:r>
    </w:p>
    <w:p w:rsidR="00282DDA" w:rsidRDefault="00282DDA" w:rsidP="00986517">
      <w:pPr>
        <w:ind w:firstLine="0"/>
        <w:rPr>
          <w:rFonts w:ascii="Times New Roman CYR" w:hAnsi="Times New Roman CYR"/>
          <w:b/>
        </w:rPr>
      </w:pPr>
    </w:p>
    <w:p w:rsidR="0098151E" w:rsidRDefault="00282DDA" w:rsidP="00282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формах протоколов об итогах сбора подписей, представляемых кандидатом для регистрации </w:t>
      </w:r>
      <w:r w:rsidRPr="009E07BC">
        <w:rPr>
          <w:b/>
          <w:sz w:val="28"/>
          <w:szCs w:val="28"/>
        </w:rPr>
        <w:t xml:space="preserve">на </w:t>
      </w:r>
      <w:r w:rsidR="0098151E">
        <w:rPr>
          <w:b/>
          <w:sz w:val="28"/>
          <w:szCs w:val="28"/>
        </w:rPr>
        <w:t xml:space="preserve">дополнительных </w:t>
      </w:r>
      <w:r w:rsidRPr="009E07BC">
        <w:rPr>
          <w:b/>
          <w:sz w:val="28"/>
          <w:szCs w:val="28"/>
        </w:rPr>
        <w:t xml:space="preserve">выборах </w:t>
      </w:r>
    </w:p>
    <w:p w:rsidR="0098151E" w:rsidRDefault="00282DDA" w:rsidP="00282DDA">
      <w:pPr>
        <w:jc w:val="center"/>
        <w:rPr>
          <w:b/>
          <w:sz w:val="28"/>
          <w:szCs w:val="28"/>
        </w:rPr>
      </w:pPr>
      <w:r w:rsidRPr="009E07BC">
        <w:rPr>
          <w:b/>
          <w:sz w:val="28"/>
          <w:szCs w:val="28"/>
        </w:rPr>
        <w:t xml:space="preserve">депутатов Думы </w:t>
      </w:r>
      <w:r>
        <w:rPr>
          <w:b/>
          <w:sz w:val="28"/>
          <w:szCs w:val="28"/>
        </w:rPr>
        <w:t>Укинского</w:t>
      </w:r>
      <w:r w:rsidRPr="009E07BC">
        <w:rPr>
          <w:b/>
          <w:sz w:val="28"/>
          <w:szCs w:val="28"/>
        </w:rPr>
        <w:t xml:space="preserve"> сельского поселения </w:t>
      </w:r>
    </w:p>
    <w:p w:rsidR="0098151E" w:rsidRDefault="00282DDA" w:rsidP="0098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Уватского</w:t>
      </w:r>
      <w:r w:rsidRPr="009E07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9E07BC">
        <w:rPr>
          <w:b/>
          <w:sz w:val="28"/>
          <w:szCs w:val="28"/>
        </w:rPr>
        <w:t>района Тюменской области</w:t>
      </w:r>
      <w:r>
        <w:rPr>
          <w:b/>
          <w:sz w:val="28"/>
          <w:szCs w:val="28"/>
        </w:rPr>
        <w:t xml:space="preserve"> </w:t>
      </w:r>
    </w:p>
    <w:p w:rsidR="00282DDA" w:rsidRPr="005F1480" w:rsidRDefault="00282DDA" w:rsidP="0098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1480">
        <w:rPr>
          <w:b/>
          <w:sz w:val="28"/>
          <w:szCs w:val="28"/>
        </w:rPr>
        <w:t xml:space="preserve">(день голосования – </w:t>
      </w:r>
      <w:r>
        <w:rPr>
          <w:b/>
          <w:sz w:val="28"/>
          <w:szCs w:val="28"/>
        </w:rPr>
        <w:t>1</w:t>
      </w:r>
      <w:r w:rsidR="009538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сентября 202</w:t>
      </w:r>
      <w:r w:rsidR="00953888">
        <w:rPr>
          <w:b/>
          <w:sz w:val="28"/>
          <w:szCs w:val="28"/>
        </w:rPr>
        <w:t>1</w:t>
      </w:r>
      <w:r w:rsidRPr="005F1480">
        <w:rPr>
          <w:b/>
          <w:sz w:val="28"/>
          <w:szCs w:val="28"/>
        </w:rPr>
        <w:t xml:space="preserve"> года)</w:t>
      </w:r>
    </w:p>
    <w:p w:rsidR="00282DDA" w:rsidRDefault="00282DDA" w:rsidP="00282DDA">
      <w:pPr>
        <w:jc w:val="center"/>
        <w:rPr>
          <w:b/>
          <w:sz w:val="28"/>
          <w:szCs w:val="28"/>
        </w:rPr>
      </w:pPr>
    </w:p>
    <w:p w:rsidR="00282DDA" w:rsidRPr="00161B0D" w:rsidRDefault="00282DDA" w:rsidP="00282DDA">
      <w:pPr>
        <w:ind w:firstLine="708"/>
        <w:rPr>
          <w:color w:val="000000"/>
          <w:sz w:val="28"/>
          <w:szCs w:val="28"/>
        </w:rPr>
      </w:pPr>
      <w:proofErr w:type="gramStart"/>
      <w:r w:rsidRPr="009E07BC">
        <w:rPr>
          <w:sz w:val="28"/>
          <w:szCs w:val="28"/>
        </w:rPr>
        <w:t xml:space="preserve">Заслушав председателя </w:t>
      </w:r>
      <w:r w:rsidR="00986517">
        <w:rPr>
          <w:sz w:val="28"/>
          <w:szCs w:val="28"/>
        </w:rPr>
        <w:t xml:space="preserve">участковой </w:t>
      </w:r>
      <w:r w:rsidRPr="009E07BC">
        <w:rPr>
          <w:sz w:val="28"/>
          <w:szCs w:val="28"/>
        </w:rPr>
        <w:t>избирательной ком</w:t>
      </w:r>
      <w:r>
        <w:rPr>
          <w:sz w:val="28"/>
          <w:szCs w:val="28"/>
        </w:rPr>
        <w:t xml:space="preserve">иссии </w:t>
      </w:r>
      <w:r w:rsidR="00986517">
        <w:rPr>
          <w:sz w:val="28"/>
          <w:szCs w:val="28"/>
        </w:rPr>
        <w:t xml:space="preserve"> избирательного участка №2302</w:t>
      </w:r>
      <w:r w:rsidRPr="009E07BC">
        <w:rPr>
          <w:sz w:val="28"/>
          <w:szCs w:val="28"/>
        </w:rPr>
        <w:t xml:space="preserve"> </w:t>
      </w:r>
      <w:r>
        <w:rPr>
          <w:sz w:val="28"/>
          <w:szCs w:val="28"/>
        </w:rPr>
        <w:t>Р.С.Катралееву</w:t>
      </w:r>
      <w:r w:rsidRPr="009E07BC">
        <w:rPr>
          <w:sz w:val="28"/>
          <w:szCs w:val="28"/>
        </w:rPr>
        <w:t xml:space="preserve">, мнения членов комиссии, руководствуясь </w:t>
      </w:r>
      <w:r w:rsidRPr="009E07BC">
        <w:rPr>
          <w:color w:val="000000"/>
          <w:sz w:val="28"/>
          <w:szCs w:val="28"/>
        </w:rPr>
        <w:t>пунктом 15 статьи 37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9E07BC">
        <w:rPr>
          <w:color w:val="000000"/>
          <w:sz w:val="28"/>
          <w:szCs w:val="28"/>
        </w:rPr>
        <w:t xml:space="preserve">пунктом 2 </w:t>
      </w:r>
      <w:r>
        <w:rPr>
          <w:color w:val="000000"/>
          <w:sz w:val="28"/>
          <w:szCs w:val="28"/>
        </w:rPr>
        <w:t>части</w:t>
      </w:r>
      <w:r w:rsidRPr="009E07BC">
        <w:rPr>
          <w:color w:val="000000"/>
          <w:sz w:val="28"/>
          <w:szCs w:val="28"/>
        </w:rPr>
        <w:t xml:space="preserve"> 2 статьи 40 Избирательного кодекса (Закона) Тюменской области, </w:t>
      </w:r>
      <w:r w:rsidR="00986517">
        <w:rPr>
          <w:color w:val="000000"/>
          <w:sz w:val="28"/>
          <w:szCs w:val="28"/>
        </w:rPr>
        <w:t xml:space="preserve">участковая </w:t>
      </w:r>
      <w:r w:rsidRPr="009E07BC">
        <w:rPr>
          <w:sz w:val="28"/>
          <w:szCs w:val="28"/>
        </w:rPr>
        <w:t>избирательная комиссия</w:t>
      </w:r>
      <w:r w:rsidR="00986517">
        <w:rPr>
          <w:sz w:val="28"/>
          <w:szCs w:val="28"/>
        </w:rPr>
        <w:t xml:space="preserve"> избирательного участка №2302</w:t>
      </w:r>
      <w:r w:rsidRPr="009E07BC">
        <w:rPr>
          <w:sz w:val="28"/>
          <w:szCs w:val="28"/>
        </w:rPr>
        <w:t xml:space="preserve"> </w:t>
      </w:r>
      <w:r w:rsidR="00986517">
        <w:rPr>
          <w:sz w:val="28"/>
          <w:szCs w:val="28"/>
        </w:rPr>
        <w:t xml:space="preserve"> </w:t>
      </w:r>
      <w:r w:rsidRPr="009E07BC">
        <w:rPr>
          <w:sz w:val="28"/>
          <w:szCs w:val="28"/>
        </w:rPr>
        <w:t xml:space="preserve"> </w:t>
      </w:r>
      <w:r w:rsidRPr="009E07BC">
        <w:rPr>
          <w:color w:val="000000"/>
          <w:sz w:val="28"/>
          <w:szCs w:val="28"/>
        </w:rPr>
        <w:t>РЕШИЛА:</w:t>
      </w:r>
      <w:r>
        <w:rPr>
          <w:rFonts w:ascii="Arial" w:hAnsi="Arial"/>
          <w:bCs/>
        </w:rPr>
        <w:tab/>
      </w:r>
      <w:r>
        <w:rPr>
          <w:bCs/>
        </w:rPr>
        <w:t xml:space="preserve">        </w:t>
      </w:r>
      <w:proofErr w:type="gramEnd"/>
    </w:p>
    <w:p w:rsidR="00282DDA" w:rsidRPr="009E07BC" w:rsidRDefault="00282DDA" w:rsidP="00282DD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07BC">
        <w:rPr>
          <w:sz w:val="28"/>
          <w:szCs w:val="28"/>
        </w:rPr>
        <w:t xml:space="preserve">Установить форму протокола об итогах сбора подписей, представляемого кандидатом для регистрации на </w:t>
      </w:r>
      <w:r w:rsidR="0098151E">
        <w:rPr>
          <w:sz w:val="28"/>
          <w:szCs w:val="28"/>
        </w:rPr>
        <w:t xml:space="preserve">дополнительных </w:t>
      </w:r>
      <w:r w:rsidRPr="009E07BC">
        <w:rPr>
          <w:sz w:val="28"/>
          <w:szCs w:val="28"/>
        </w:rPr>
        <w:t xml:space="preserve">выборах депутатов Думы </w:t>
      </w:r>
      <w:r>
        <w:rPr>
          <w:sz w:val="28"/>
          <w:szCs w:val="28"/>
        </w:rPr>
        <w:t>Укинского</w:t>
      </w:r>
      <w:r w:rsidRPr="009E07B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Уватского муниципального </w:t>
      </w:r>
      <w:r w:rsidRPr="009E07BC">
        <w:rPr>
          <w:sz w:val="28"/>
          <w:szCs w:val="28"/>
        </w:rPr>
        <w:t>района Тюменской области</w:t>
      </w:r>
      <w:r>
        <w:rPr>
          <w:sz w:val="28"/>
          <w:szCs w:val="28"/>
        </w:rPr>
        <w:t xml:space="preserve"> </w:t>
      </w:r>
      <w:r w:rsidRPr="00717398">
        <w:rPr>
          <w:sz w:val="28"/>
          <w:szCs w:val="28"/>
        </w:rPr>
        <w:t xml:space="preserve">(день голосования – </w:t>
      </w:r>
      <w:r>
        <w:rPr>
          <w:sz w:val="28"/>
          <w:szCs w:val="28"/>
        </w:rPr>
        <w:t>1</w:t>
      </w:r>
      <w:r w:rsidR="00953888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202</w:t>
      </w:r>
      <w:r w:rsidR="009538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717398">
        <w:rPr>
          <w:sz w:val="28"/>
          <w:szCs w:val="28"/>
        </w:rPr>
        <w:t>)</w:t>
      </w:r>
      <w:r w:rsidRPr="009E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9E07BC">
        <w:rPr>
          <w:sz w:val="28"/>
          <w:szCs w:val="28"/>
        </w:rPr>
        <w:t>к настоящему решению.</w:t>
      </w:r>
    </w:p>
    <w:p w:rsidR="00282DDA" w:rsidRPr="009E07BC" w:rsidRDefault="00282DDA" w:rsidP="00282DDA">
      <w:pPr>
        <w:ind w:firstLine="720"/>
        <w:rPr>
          <w:sz w:val="28"/>
          <w:szCs w:val="28"/>
        </w:rPr>
      </w:pPr>
    </w:p>
    <w:p w:rsidR="00282DDA" w:rsidRPr="009E07BC" w:rsidRDefault="00282DDA" w:rsidP="00282DDA">
      <w:pPr>
        <w:ind w:firstLine="720"/>
        <w:rPr>
          <w:color w:val="000000"/>
          <w:sz w:val="28"/>
          <w:szCs w:val="28"/>
        </w:rPr>
      </w:pPr>
      <w:r w:rsidRPr="009E07BC">
        <w:rPr>
          <w:sz w:val="28"/>
          <w:szCs w:val="28"/>
        </w:rPr>
        <w:t>2. Обнародовать настоящее решение в установленном порядке.</w:t>
      </w:r>
    </w:p>
    <w:p w:rsidR="00282DDA" w:rsidRPr="009E07BC" w:rsidRDefault="00282DDA" w:rsidP="0098151E">
      <w:pPr>
        <w:ind w:firstLine="0"/>
        <w:rPr>
          <w:b/>
          <w:sz w:val="28"/>
          <w:szCs w:val="28"/>
        </w:rPr>
      </w:pPr>
    </w:p>
    <w:p w:rsidR="00282DDA" w:rsidRPr="005F6D6D" w:rsidRDefault="00282DDA" w:rsidP="00282DDA">
      <w:pPr>
        <w:rPr>
          <w:sz w:val="28"/>
          <w:szCs w:val="28"/>
        </w:rPr>
      </w:pPr>
      <w:r w:rsidRPr="005F6D6D">
        <w:rPr>
          <w:sz w:val="28"/>
          <w:szCs w:val="28"/>
        </w:rPr>
        <w:t xml:space="preserve">Председатель </w:t>
      </w:r>
    </w:p>
    <w:p w:rsidR="00282DDA" w:rsidRPr="005F6D6D" w:rsidRDefault="00282DDA" w:rsidP="00282DDA">
      <w:pPr>
        <w:rPr>
          <w:sz w:val="28"/>
          <w:szCs w:val="28"/>
        </w:rPr>
      </w:pPr>
      <w:r w:rsidRPr="005F6D6D">
        <w:rPr>
          <w:sz w:val="28"/>
          <w:szCs w:val="28"/>
        </w:rPr>
        <w:t>избирательной комиссии                                                        Р.С.Катралеева</w:t>
      </w:r>
    </w:p>
    <w:p w:rsidR="00282DDA" w:rsidRPr="005F6D6D" w:rsidRDefault="00282DDA" w:rsidP="00282DDA">
      <w:pPr>
        <w:rPr>
          <w:sz w:val="28"/>
          <w:szCs w:val="28"/>
        </w:rPr>
      </w:pPr>
      <w:r w:rsidRPr="005F6D6D">
        <w:rPr>
          <w:sz w:val="28"/>
          <w:szCs w:val="28"/>
        </w:rPr>
        <w:t xml:space="preserve">                                                                                 </w:t>
      </w:r>
      <w:r w:rsidRPr="005F6D6D">
        <w:rPr>
          <w:sz w:val="28"/>
          <w:szCs w:val="28"/>
        </w:rPr>
        <w:tab/>
      </w:r>
      <w:r w:rsidRPr="005F6D6D">
        <w:rPr>
          <w:sz w:val="28"/>
          <w:szCs w:val="28"/>
        </w:rPr>
        <w:tab/>
        <w:t xml:space="preserve">          </w:t>
      </w:r>
    </w:p>
    <w:p w:rsidR="00282DDA" w:rsidRPr="005F6D6D" w:rsidRDefault="00282DDA" w:rsidP="00282DDA">
      <w:pPr>
        <w:rPr>
          <w:sz w:val="28"/>
          <w:szCs w:val="28"/>
        </w:rPr>
      </w:pPr>
      <w:r w:rsidRPr="005F6D6D">
        <w:rPr>
          <w:sz w:val="28"/>
          <w:szCs w:val="28"/>
        </w:rPr>
        <w:t xml:space="preserve">Секретарь </w:t>
      </w:r>
    </w:p>
    <w:p w:rsidR="00282DDA" w:rsidRPr="005F6D6D" w:rsidRDefault="00282DDA" w:rsidP="00282DDA">
      <w:pPr>
        <w:rPr>
          <w:sz w:val="28"/>
          <w:szCs w:val="28"/>
        </w:rPr>
      </w:pPr>
      <w:r w:rsidRPr="005F6D6D">
        <w:rPr>
          <w:sz w:val="28"/>
          <w:szCs w:val="28"/>
        </w:rPr>
        <w:t>избирательной комиссии</w:t>
      </w:r>
      <w:r w:rsidRPr="005F6D6D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         </w:t>
      </w:r>
      <w:r w:rsidRPr="005F6D6D">
        <w:rPr>
          <w:sz w:val="28"/>
          <w:szCs w:val="28"/>
        </w:rPr>
        <w:t>Ф.Н.Урозаева</w:t>
      </w:r>
    </w:p>
    <w:p w:rsidR="00282DDA" w:rsidRDefault="00282DDA" w:rsidP="00282DDA">
      <w:pPr>
        <w:ind w:firstLine="0"/>
      </w:pPr>
    </w:p>
    <w:p w:rsidR="00282DDA" w:rsidRDefault="00282DDA" w:rsidP="00282DDA">
      <w:pPr>
        <w:jc w:val="right"/>
      </w:pPr>
    </w:p>
    <w:p w:rsidR="00282DDA" w:rsidRDefault="00282DDA" w:rsidP="00282DDA">
      <w:pPr>
        <w:jc w:val="right"/>
      </w:pPr>
    </w:p>
    <w:p w:rsidR="00282DDA" w:rsidRDefault="00282DDA" w:rsidP="00282DDA">
      <w:pPr>
        <w:jc w:val="right"/>
      </w:pPr>
      <w:r>
        <w:t xml:space="preserve">Приложение </w:t>
      </w:r>
    </w:p>
    <w:p w:rsidR="005D7A83" w:rsidRDefault="00282DDA" w:rsidP="00282DDA">
      <w:pPr>
        <w:jc w:val="right"/>
      </w:pPr>
      <w:r>
        <w:t>к решению</w:t>
      </w:r>
      <w:r w:rsidR="005D7A83">
        <w:t xml:space="preserve"> участковой</w:t>
      </w:r>
      <w:r w:rsidRPr="00B83F5A">
        <w:t xml:space="preserve"> </w:t>
      </w:r>
    </w:p>
    <w:p w:rsidR="00282DDA" w:rsidRDefault="00282DDA" w:rsidP="00282DDA">
      <w:pPr>
        <w:jc w:val="right"/>
      </w:pPr>
      <w:r w:rsidRPr="00B83F5A">
        <w:t>избирательной комиссии</w:t>
      </w:r>
    </w:p>
    <w:p w:rsidR="005D7A83" w:rsidRDefault="005D7A83" w:rsidP="00282DDA">
      <w:pPr>
        <w:jc w:val="right"/>
      </w:pPr>
      <w:r>
        <w:t xml:space="preserve"> избирательного участка №2302</w:t>
      </w:r>
    </w:p>
    <w:p w:rsidR="00282DDA" w:rsidRPr="005D7A83" w:rsidRDefault="00282DDA" w:rsidP="005D7A83">
      <w:pPr>
        <w:jc w:val="right"/>
      </w:pPr>
      <w:r w:rsidRPr="00B83F5A">
        <w:t xml:space="preserve"> от</w:t>
      </w:r>
      <w:r w:rsidR="005D7A83">
        <w:t xml:space="preserve"> </w:t>
      </w:r>
      <w:r>
        <w:t>2</w:t>
      </w:r>
      <w:r w:rsidR="00953888">
        <w:t>5</w:t>
      </w:r>
      <w:r>
        <w:t xml:space="preserve"> июня</w:t>
      </w:r>
      <w:r w:rsidRPr="00B83F5A">
        <w:t xml:space="preserve"> </w:t>
      </w:r>
      <w:r>
        <w:t>202</w:t>
      </w:r>
      <w:r w:rsidR="00953888">
        <w:t>1</w:t>
      </w:r>
      <w:r>
        <w:t xml:space="preserve"> </w:t>
      </w:r>
      <w:r w:rsidRPr="00B83F5A">
        <w:t xml:space="preserve">года </w:t>
      </w:r>
      <w:r w:rsidRPr="009E07BC">
        <w:rPr>
          <w:bCs/>
        </w:rPr>
        <w:t xml:space="preserve">№ </w:t>
      </w:r>
      <w:r>
        <w:rPr>
          <w:bCs/>
        </w:rPr>
        <w:t>5</w:t>
      </w:r>
    </w:p>
    <w:p w:rsidR="00282DDA" w:rsidRDefault="00282DDA" w:rsidP="00282DDA">
      <w:pPr>
        <w:jc w:val="right"/>
      </w:pPr>
    </w:p>
    <w:p w:rsidR="00282DDA" w:rsidRPr="00B466B8" w:rsidRDefault="00282DDA" w:rsidP="00282DDA">
      <w:pPr>
        <w:pStyle w:val="7"/>
        <w:jc w:val="center"/>
        <w:rPr>
          <w:b/>
        </w:rPr>
      </w:pPr>
      <w:r w:rsidRPr="00B466B8">
        <w:rPr>
          <w:b/>
        </w:rPr>
        <w:t>ПРОТОКОЛ</w:t>
      </w:r>
    </w:p>
    <w:p w:rsidR="00282DDA" w:rsidRDefault="00282DDA" w:rsidP="00282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итогах сбора подписей избирателей</w:t>
      </w:r>
    </w:p>
    <w:p w:rsidR="00282DDA" w:rsidRDefault="00282DDA" w:rsidP="00282D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поддержку выдвижения ____________________________________________</w:t>
      </w:r>
    </w:p>
    <w:p w:rsidR="00282DDA" w:rsidRDefault="00282DDA" w:rsidP="00282DDA">
      <w:pPr>
        <w:jc w:val="center"/>
        <w:rPr>
          <w:b/>
          <w:bCs/>
          <w:sz w:val="28"/>
        </w:rPr>
      </w:pPr>
      <w:r>
        <w:rPr>
          <w:sz w:val="20"/>
        </w:rPr>
        <w:t>(фамилия, имя, отчество кандидата)</w:t>
      </w:r>
    </w:p>
    <w:p w:rsidR="00282DDA" w:rsidRDefault="00282DDA" w:rsidP="00282DDA">
      <w:pPr>
        <w:jc w:val="center"/>
        <w:rPr>
          <w:b/>
          <w:bCs/>
          <w:sz w:val="28"/>
        </w:rPr>
      </w:pPr>
      <w:r w:rsidRPr="009E07BC">
        <w:rPr>
          <w:b/>
          <w:bCs/>
          <w:sz w:val="28"/>
        </w:rPr>
        <w:t xml:space="preserve">кандидатом в депутаты </w:t>
      </w:r>
      <w:r w:rsidRPr="009E07BC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Укинского</w:t>
      </w:r>
      <w:r w:rsidRPr="009E07B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Уватского муниципального</w:t>
      </w:r>
      <w:r w:rsidRPr="009E07BC">
        <w:rPr>
          <w:b/>
          <w:sz w:val="28"/>
          <w:szCs w:val="28"/>
        </w:rPr>
        <w:t xml:space="preserve"> района Тюменской области</w:t>
      </w:r>
      <w:r w:rsidRPr="009E07BC">
        <w:rPr>
          <w:b/>
          <w:bCs/>
          <w:sz w:val="28"/>
        </w:rPr>
        <w:t xml:space="preserve"> </w:t>
      </w:r>
    </w:p>
    <w:p w:rsidR="00282DDA" w:rsidRPr="009E07BC" w:rsidRDefault="00282DDA" w:rsidP="00282DDA">
      <w:pPr>
        <w:jc w:val="center"/>
        <w:rPr>
          <w:b/>
          <w:bCs/>
          <w:sz w:val="28"/>
        </w:rPr>
      </w:pPr>
      <w:r w:rsidRPr="009E07BC">
        <w:rPr>
          <w:b/>
          <w:bCs/>
          <w:sz w:val="28"/>
        </w:rPr>
        <w:t>по одномандатному избирательному округу №</w:t>
      </w:r>
      <w:r w:rsidR="0098151E">
        <w:rPr>
          <w:b/>
          <w:bCs/>
          <w:sz w:val="28"/>
        </w:rPr>
        <w:t>7</w:t>
      </w:r>
    </w:p>
    <w:p w:rsidR="00282DDA" w:rsidRDefault="00282DDA" w:rsidP="00282DDA">
      <w:pPr>
        <w:jc w:val="center"/>
        <w:rPr>
          <w:sz w:val="20"/>
        </w:rPr>
      </w:pPr>
    </w:p>
    <w:p w:rsidR="00282DDA" w:rsidRDefault="00282DDA" w:rsidP="00282DDA">
      <w:pPr>
        <w:jc w:val="center"/>
        <w:rPr>
          <w:sz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1742"/>
        <w:gridCol w:w="3030"/>
        <w:gridCol w:w="3353"/>
      </w:tblGrid>
      <w:tr w:rsidR="00282DDA" w:rsidTr="00381BA3">
        <w:tc>
          <w:tcPr>
            <w:tcW w:w="1235" w:type="dxa"/>
          </w:tcPr>
          <w:p w:rsidR="00282DDA" w:rsidRDefault="00282DDA" w:rsidP="00381BA3">
            <w:pPr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</w:t>
            </w:r>
          </w:p>
          <w:p w:rsidR="00282DDA" w:rsidRDefault="00282DDA" w:rsidP="00381BA3">
            <w:pPr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№</w:t>
            </w:r>
          </w:p>
          <w:p w:rsidR="00282DDA" w:rsidRDefault="00282DDA" w:rsidP="00381BA3">
            <w:pPr>
              <w:ind w:left="-180" w:firstLine="180"/>
              <w:jc w:val="center"/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</w:t>
            </w:r>
          </w:p>
        </w:tc>
        <w:tc>
          <w:tcPr>
            <w:tcW w:w="1742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  <w:p w:rsidR="00282DDA" w:rsidRDefault="00282DDA" w:rsidP="00381BA3">
            <w:pPr>
              <w:ind w:firstLine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Номер     папки</w:t>
            </w:r>
          </w:p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 листов</w:t>
            </w:r>
          </w:p>
          <w:p w:rsidR="00282DDA" w:rsidRDefault="00282DDA" w:rsidP="00381BA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в папке</w:t>
            </w:r>
          </w:p>
        </w:tc>
        <w:tc>
          <w:tcPr>
            <w:tcW w:w="3353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Заявленное количество подписей избирателей</w:t>
            </w:r>
          </w:p>
        </w:tc>
      </w:tr>
      <w:tr w:rsidR="00282DDA" w:rsidTr="00381BA3">
        <w:tc>
          <w:tcPr>
            <w:tcW w:w="1235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742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030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353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</w:tr>
      <w:tr w:rsidR="00282DDA" w:rsidTr="00381BA3">
        <w:trPr>
          <w:trHeight w:val="371"/>
        </w:trPr>
        <w:tc>
          <w:tcPr>
            <w:tcW w:w="1235" w:type="dxa"/>
          </w:tcPr>
          <w:p w:rsidR="00282DDA" w:rsidRPr="00B466B8" w:rsidRDefault="00282DDA" w:rsidP="00381BA3">
            <w:pPr>
              <w:jc w:val="center"/>
              <w:rPr>
                <w:bCs/>
                <w:sz w:val="28"/>
              </w:rPr>
            </w:pPr>
            <w:r w:rsidRPr="00B466B8">
              <w:rPr>
                <w:bCs/>
                <w:sz w:val="28"/>
              </w:rPr>
              <w:t>1.</w:t>
            </w:r>
          </w:p>
        </w:tc>
        <w:tc>
          <w:tcPr>
            <w:tcW w:w="1742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82DDA" w:rsidTr="00381BA3">
        <w:trPr>
          <w:trHeight w:val="352"/>
        </w:trPr>
        <w:tc>
          <w:tcPr>
            <w:tcW w:w="1235" w:type="dxa"/>
          </w:tcPr>
          <w:p w:rsidR="00282DDA" w:rsidRPr="00B466B8" w:rsidRDefault="00282DDA" w:rsidP="00381BA3">
            <w:pPr>
              <w:jc w:val="center"/>
              <w:rPr>
                <w:bCs/>
                <w:sz w:val="28"/>
              </w:rPr>
            </w:pPr>
            <w:r w:rsidRPr="00B466B8">
              <w:rPr>
                <w:bCs/>
                <w:sz w:val="28"/>
              </w:rPr>
              <w:t>2.</w:t>
            </w:r>
          </w:p>
        </w:tc>
        <w:tc>
          <w:tcPr>
            <w:tcW w:w="1742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82DDA" w:rsidTr="00381BA3">
        <w:trPr>
          <w:trHeight w:val="352"/>
        </w:trPr>
        <w:tc>
          <w:tcPr>
            <w:tcW w:w="1235" w:type="dxa"/>
          </w:tcPr>
          <w:p w:rsidR="00282DDA" w:rsidRPr="00B466B8" w:rsidRDefault="00282DDA" w:rsidP="00381BA3">
            <w:pPr>
              <w:jc w:val="center"/>
              <w:rPr>
                <w:bCs/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82DDA" w:rsidTr="00381BA3">
        <w:trPr>
          <w:trHeight w:val="352"/>
        </w:trPr>
        <w:tc>
          <w:tcPr>
            <w:tcW w:w="1235" w:type="dxa"/>
          </w:tcPr>
          <w:p w:rsidR="00282DDA" w:rsidRPr="00B466B8" w:rsidRDefault="00282DDA" w:rsidP="00381BA3">
            <w:pPr>
              <w:jc w:val="center"/>
              <w:rPr>
                <w:bCs/>
                <w:sz w:val="28"/>
              </w:rPr>
            </w:pPr>
          </w:p>
        </w:tc>
        <w:tc>
          <w:tcPr>
            <w:tcW w:w="1742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  <w:shd w:val="clear" w:color="auto" w:fill="auto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82DDA" w:rsidTr="00381BA3">
        <w:tc>
          <w:tcPr>
            <w:tcW w:w="1235" w:type="dxa"/>
          </w:tcPr>
          <w:p w:rsidR="00282DDA" w:rsidRPr="00B466B8" w:rsidRDefault="00282DDA" w:rsidP="00381BA3">
            <w:pPr>
              <w:ind w:firstLine="0"/>
              <w:rPr>
                <w:bCs/>
                <w:sz w:val="28"/>
              </w:rPr>
            </w:pPr>
            <w:r w:rsidRPr="00B466B8">
              <w:rPr>
                <w:bCs/>
                <w:sz w:val="28"/>
              </w:rPr>
              <w:t>ИТОГО</w:t>
            </w:r>
            <w:r>
              <w:rPr>
                <w:bCs/>
                <w:sz w:val="28"/>
              </w:rPr>
              <w:t>:</w:t>
            </w:r>
          </w:p>
        </w:tc>
        <w:tc>
          <w:tcPr>
            <w:tcW w:w="1742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30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353" w:type="dxa"/>
          </w:tcPr>
          <w:p w:rsidR="00282DDA" w:rsidRDefault="00282DDA" w:rsidP="00381BA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282DDA" w:rsidRDefault="00282DDA" w:rsidP="00282DDA">
      <w:pPr>
        <w:rPr>
          <w:b/>
          <w:bCs/>
          <w:sz w:val="28"/>
        </w:rPr>
      </w:pPr>
    </w:p>
    <w:p w:rsidR="00282DDA" w:rsidRPr="00B466B8" w:rsidRDefault="00282DDA" w:rsidP="00282DDA">
      <w:pPr>
        <w:rPr>
          <w:bCs/>
          <w:sz w:val="28"/>
        </w:rPr>
      </w:pPr>
      <w:r>
        <w:rPr>
          <w:bCs/>
          <w:sz w:val="28"/>
        </w:rPr>
        <w:t>«___» ______________ ______</w:t>
      </w:r>
      <w:r w:rsidRPr="00B466B8">
        <w:rPr>
          <w:bCs/>
          <w:sz w:val="28"/>
        </w:rPr>
        <w:t xml:space="preserve"> года</w:t>
      </w:r>
    </w:p>
    <w:p w:rsidR="00282DDA" w:rsidRDefault="00282DDA" w:rsidP="00282DDA">
      <w:pPr>
        <w:jc w:val="center"/>
        <w:rPr>
          <w:b/>
          <w:bCs/>
          <w:sz w:val="28"/>
        </w:rPr>
      </w:pPr>
    </w:p>
    <w:p w:rsidR="00282DDA" w:rsidRDefault="00282DDA" w:rsidP="00282DDA">
      <w:pPr>
        <w:rPr>
          <w:b/>
          <w:bCs/>
          <w:sz w:val="28"/>
        </w:rPr>
      </w:pPr>
      <w:r w:rsidRPr="00B466B8">
        <w:rPr>
          <w:bCs/>
          <w:sz w:val="28"/>
        </w:rPr>
        <w:t>Кандидат</w:t>
      </w:r>
      <w:r>
        <w:rPr>
          <w:b/>
          <w:bCs/>
          <w:sz w:val="28"/>
        </w:rPr>
        <w:tab/>
        <w:t xml:space="preserve">                    _________________                 _____________________</w:t>
      </w:r>
    </w:p>
    <w:p w:rsidR="00282DDA" w:rsidRPr="00B466B8" w:rsidRDefault="00282DDA" w:rsidP="00282DDA">
      <w:pPr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</w:t>
      </w:r>
      <w:r w:rsidRPr="00B466B8">
        <w:rPr>
          <w:bCs/>
          <w:sz w:val="20"/>
        </w:rPr>
        <w:t xml:space="preserve">(подпись) </w:t>
      </w:r>
      <w:r>
        <w:rPr>
          <w:bCs/>
          <w:sz w:val="20"/>
        </w:rPr>
        <w:t xml:space="preserve">                                                  </w:t>
      </w:r>
      <w:r w:rsidRPr="00B466B8">
        <w:rPr>
          <w:bCs/>
          <w:sz w:val="20"/>
        </w:rPr>
        <w:t xml:space="preserve"> (инициалы, фамилия)</w:t>
      </w:r>
    </w:p>
    <w:p w:rsidR="00282DDA" w:rsidRDefault="00282DDA" w:rsidP="00282DDA">
      <w:pPr>
        <w:widowControl/>
        <w:tabs>
          <w:tab w:val="left" w:pos="5614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F83069" w:rsidRDefault="00F83069"/>
    <w:sectPr w:rsidR="00F83069" w:rsidSect="00F8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282DDA"/>
    <w:rsid w:val="00211948"/>
    <w:rsid w:val="0021274E"/>
    <w:rsid w:val="00282DDA"/>
    <w:rsid w:val="004971D9"/>
    <w:rsid w:val="005D7A83"/>
    <w:rsid w:val="00953888"/>
    <w:rsid w:val="0098151E"/>
    <w:rsid w:val="00986517"/>
    <w:rsid w:val="00A34F9C"/>
    <w:rsid w:val="00EE6BB0"/>
    <w:rsid w:val="00F8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DA"/>
    <w:pPr>
      <w:widowControl w:val="0"/>
      <w:spacing w:after="0" w:line="300" w:lineRule="auto"/>
      <w:ind w:firstLine="5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82DDA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82DD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86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Файруза</cp:lastModifiedBy>
  <cp:revision>4</cp:revision>
  <cp:lastPrinted>2020-08-12T07:14:00Z</cp:lastPrinted>
  <dcterms:created xsi:type="dcterms:W3CDTF">2020-08-11T10:22:00Z</dcterms:created>
  <dcterms:modified xsi:type="dcterms:W3CDTF">2021-06-28T06:43:00Z</dcterms:modified>
</cp:coreProperties>
</file>