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F" w:rsidRPr="0083379F" w:rsidRDefault="0083379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АДМИНИСТРАЦИЯ УВАТСКОГО МУНИЦИПАЛЬНОГО РАЙОНА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ПОСТАНОВЛЕНИЕ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от 11 июня 2019 г. N 129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ОБ УСТАНОВЛЕНИИ ТАРИФОВ НА УСЛУГИ ПО СБОРУ, ТРАНСПОРТИРОВКЕ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И РАЗМЕЩЕНИЮ (ХРАНЕНИЮ И УТИЛИЗАЦИИ) ОТХОДОВ IV</w:t>
      </w:r>
      <w:proofErr w:type="gramStart"/>
      <w:r w:rsidRPr="0083379F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V КЛАССА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ОПАСНОСТИ (В ТОМ ЧИСЛЕ МЕДИЦИНСКИЕ ОТХОДЫ КЛАССА "А"),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83379F">
        <w:rPr>
          <w:rFonts w:ascii="Arial" w:hAnsi="Arial" w:cs="Arial"/>
          <w:sz w:val="24"/>
          <w:szCs w:val="24"/>
        </w:rPr>
        <w:t>ОТНОСЯЩИХСЯ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К ТВЕРДЫМ КОММУНАЛЬНЫМ ОТХОДАМ, ОКАЗЫВАЕМЫЕ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МУНИЦИПАЛЬНЫМ ПРЕДПРИЯТИЕМ "ТУРТАССКОЕ </w:t>
      </w:r>
      <w:proofErr w:type="gramStart"/>
      <w:r w:rsidRPr="0083379F">
        <w:rPr>
          <w:rFonts w:ascii="Arial" w:hAnsi="Arial" w:cs="Arial"/>
          <w:sz w:val="24"/>
          <w:szCs w:val="24"/>
        </w:rPr>
        <w:t>КОММУНАЛЬНОЕ</w:t>
      </w:r>
      <w:proofErr w:type="gramEnd"/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ПРЕДПРИЯТИЕ", МУНИЦИПАЛЬНЫМ ПРЕДПРИЯТИЕМ "ИВАНОВСКОЕ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КОММУНАЛЬНОЕ ПРЕДПРИЯТИЕ УВАТСКОГО МУНИЦИПАЛЬНОГО РАЙОНА",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МУНИЦИПАЛЬНЫМ ПРЕДПРИЯТИЕМ "ДЕМЬЯНСКОЕ КОММУНАЛЬНОЕ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ПРЕДПРИЯТИЕ УВАТСКОГО МУНИЦИПАЛЬНОГО РАЙОНА"</w:t>
      </w:r>
    </w:p>
    <w:p w:rsidR="0083379F" w:rsidRPr="0083379F" w:rsidRDefault="0083379F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379F" w:rsidRPr="00833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83379F">
                <w:rPr>
                  <w:rFonts w:ascii="Arial" w:hAnsi="Arial" w:cs="Arial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 xml:space="preserve"> Администрации Уватского муниципального района</w:t>
            </w:r>
            <w:proofErr w:type="gramEnd"/>
          </w:p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>от 09.07.2019 N 150)</w:t>
            </w:r>
          </w:p>
        </w:tc>
      </w:tr>
    </w:tbl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83379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3379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3379F">
          <w:rPr>
            <w:rFonts w:ascii="Arial" w:hAnsi="Arial" w:cs="Arial"/>
            <w:color w:val="0000FF"/>
            <w:sz w:val="24"/>
            <w:szCs w:val="24"/>
          </w:rPr>
          <w:t>статьей 31</w:t>
        </w:r>
      </w:hyperlink>
      <w:r w:rsidRPr="0083379F">
        <w:rPr>
          <w:rFonts w:ascii="Arial" w:hAnsi="Arial" w:cs="Arial"/>
          <w:sz w:val="24"/>
          <w:szCs w:val="24"/>
        </w:rPr>
        <w:t xml:space="preserve"> Устава Уватского муниципального района Тюменской области: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3379F">
        <w:rPr>
          <w:rFonts w:ascii="Arial" w:hAnsi="Arial" w:cs="Arial"/>
          <w:sz w:val="24"/>
          <w:szCs w:val="24"/>
        </w:rPr>
        <w:t xml:space="preserve">Установить </w:t>
      </w:r>
      <w:hyperlink w:anchor="P40" w:history="1">
        <w:r w:rsidRPr="0083379F">
          <w:rPr>
            <w:rFonts w:ascii="Arial" w:hAnsi="Arial" w:cs="Arial"/>
            <w:color w:val="0000FF"/>
            <w:sz w:val="24"/>
            <w:szCs w:val="24"/>
          </w:rPr>
          <w:t>тарифы</w:t>
        </w:r>
      </w:hyperlink>
      <w:r w:rsidRPr="0083379F">
        <w:rPr>
          <w:rFonts w:ascii="Arial" w:hAnsi="Arial" w:cs="Arial"/>
          <w:sz w:val="24"/>
          <w:szCs w:val="24"/>
        </w:rPr>
        <w:t xml:space="preserve"> на услуги по сбору, транспортировке и размещению (хранению и утилизации) отходов IV и V класса опасности (в том числе медицинские отходы класса "А"), не относящихся к твердым коммунальным отходам, оказываемые муниципальным предприятием "Туртасское коммунальное предприятие", муниципальным предприятием "Ивановское коммунальное предприятие Уватского муниципального района", муниципальным предприятием "Демьянское коммунальное предприятие Уватского муниципального района", согласно приложению к настоящему постановлению.</w:t>
      </w:r>
      <w:proofErr w:type="gramEnd"/>
    </w:p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(п. 1 в ред. </w:t>
      </w:r>
      <w:hyperlink r:id="rId7" w:history="1">
        <w:r w:rsidRPr="0083379F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83379F">
        <w:rPr>
          <w:rFonts w:ascii="Arial" w:hAnsi="Arial" w:cs="Arial"/>
          <w:sz w:val="24"/>
          <w:szCs w:val="24"/>
        </w:rPr>
        <w:t xml:space="preserve"> Администрации Уватского муниципального района от 09.07.2019 N 150)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а) обнародовать путем опубликования в газете "Уватские известия".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б) разместить на </w:t>
      </w:r>
      <w:proofErr w:type="gramStart"/>
      <w:r w:rsidRPr="0083379F">
        <w:rPr>
          <w:rFonts w:ascii="Arial" w:hAnsi="Arial" w:cs="Arial"/>
          <w:sz w:val="24"/>
          <w:szCs w:val="24"/>
        </w:rPr>
        <w:t>сайте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Уватского муниципального района в сети "Интернет".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 и распространяет свое действие на правоотношения, возникшие с 01.07.2019.</w:t>
      </w:r>
    </w:p>
    <w:p w:rsidR="0083379F" w:rsidRPr="0083379F" w:rsidRDefault="008337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337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 Л.В. </w:t>
      </w:r>
      <w:proofErr w:type="spellStart"/>
      <w:r w:rsidRPr="0083379F">
        <w:rPr>
          <w:rFonts w:ascii="Arial" w:hAnsi="Arial" w:cs="Arial"/>
          <w:sz w:val="24"/>
          <w:szCs w:val="24"/>
        </w:rPr>
        <w:t>Митрюшкина</w:t>
      </w:r>
      <w:proofErr w:type="spellEnd"/>
      <w:r w:rsidRPr="0083379F">
        <w:rPr>
          <w:rFonts w:ascii="Arial" w:hAnsi="Arial" w:cs="Arial"/>
          <w:sz w:val="24"/>
          <w:szCs w:val="24"/>
        </w:rPr>
        <w:t>.</w:t>
      </w:r>
    </w:p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Глава</w:t>
      </w:r>
    </w:p>
    <w:p w:rsidR="0083379F" w:rsidRPr="0083379F" w:rsidRDefault="008337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С.Г.ПУТМИН</w:t>
      </w:r>
    </w:p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3379F" w:rsidRPr="0083379F" w:rsidRDefault="008337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379F" w:rsidRPr="0083379F" w:rsidRDefault="008337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Уватского муниципального района</w:t>
      </w:r>
    </w:p>
    <w:p w:rsidR="0083379F" w:rsidRPr="0083379F" w:rsidRDefault="008337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от 11 июня 2019 г. N 129</w:t>
      </w:r>
    </w:p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83379F">
        <w:rPr>
          <w:rFonts w:ascii="Arial" w:hAnsi="Arial" w:cs="Arial"/>
          <w:sz w:val="24"/>
          <w:szCs w:val="24"/>
        </w:rPr>
        <w:t>ТАРИФЫ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83379F">
        <w:rPr>
          <w:rFonts w:ascii="Arial" w:hAnsi="Arial" w:cs="Arial"/>
          <w:sz w:val="24"/>
          <w:szCs w:val="24"/>
        </w:rPr>
        <w:t>НА УСЛУГИ ПО СБОРУ, ТРАНСПОРТИРОВКЕ И РАЗМЕЩЕНИЮ (ХРАНЕНИЮ</w:t>
      </w:r>
      <w:proofErr w:type="gramEnd"/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И УТИЛИЗАЦИИ) ОТХОДОВ IV</w:t>
      </w:r>
      <w:proofErr w:type="gramStart"/>
      <w:r w:rsidRPr="0083379F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V КЛАССА ОПАСНОСТИ (В ТОМ ЧИСЛЕ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83379F">
        <w:rPr>
          <w:rFonts w:ascii="Arial" w:hAnsi="Arial" w:cs="Arial"/>
          <w:sz w:val="24"/>
          <w:szCs w:val="24"/>
        </w:rPr>
        <w:t>МЕДИЦИНСКИЕ ОТХОДЫ КЛАССА "А"), НЕ ОТНОСЯЩИХСЯ К ТВЕРДЫМ</w:t>
      </w:r>
      <w:proofErr w:type="gramEnd"/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КОММУНАЛЬНЫМ ОТХОДАМ, </w:t>
      </w:r>
      <w:proofErr w:type="gramStart"/>
      <w:r w:rsidRPr="0083379F">
        <w:rPr>
          <w:rFonts w:ascii="Arial" w:hAnsi="Arial" w:cs="Arial"/>
          <w:sz w:val="24"/>
          <w:szCs w:val="24"/>
        </w:rPr>
        <w:t>ОКАЗЫВАЕМЫЕ</w:t>
      </w:r>
      <w:proofErr w:type="gramEnd"/>
      <w:r w:rsidRPr="0083379F">
        <w:rPr>
          <w:rFonts w:ascii="Arial" w:hAnsi="Arial" w:cs="Arial"/>
          <w:sz w:val="24"/>
          <w:szCs w:val="24"/>
        </w:rPr>
        <w:t xml:space="preserve"> МУНИЦИПАЛЬНЫМ ПРЕДПРИЯТИЕМ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 xml:space="preserve">"ТУРТАССКОЕ КОММУНАЛЬНОЕ ПРЕДПРИЯТИЕ", </w:t>
      </w:r>
      <w:proofErr w:type="gramStart"/>
      <w:r w:rsidRPr="0083379F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ПРЕДПРИЯТИЕМ "ИВАНОВСКОЕ КОММУНАЛЬНОЕ ПРЕДПРИЯТИЕ УВАТСКОГО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МУНИЦИПАЛЬНОГО РАЙОНА", МУНИЦИПАЛЬНЫМ ПРЕДПРИЯТИЕМ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"ДЕМЬЯНСКОЕ КОММУНАЛЬНОЕ ПРЕДПРИЯТИЕ УВАТСКОГО</w:t>
      </w:r>
    </w:p>
    <w:p w:rsidR="0083379F" w:rsidRPr="0083379F" w:rsidRDefault="008337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379F">
        <w:rPr>
          <w:rFonts w:ascii="Arial" w:hAnsi="Arial" w:cs="Arial"/>
          <w:sz w:val="24"/>
          <w:szCs w:val="24"/>
        </w:rPr>
        <w:t>МУНИЦИПАЛЬНОГО РАЙОНА"</w:t>
      </w:r>
    </w:p>
    <w:p w:rsidR="0083379F" w:rsidRPr="0083379F" w:rsidRDefault="0083379F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379F" w:rsidRPr="008337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83379F">
                <w:rPr>
                  <w:rFonts w:ascii="Arial" w:hAnsi="Arial" w:cs="Arial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 xml:space="preserve"> Администрации Уватского муниципального района</w:t>
            </w:r>
            <w:proofErr w:type="gramEnd"/>
          </w:p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color w:val="392C69"/>
                <w:sz w:val="24"/>
                <w:szCs w:val="24"/>
              </w:rPr>
              <w:t>от 09.07.2019 N 150)</w:t>
            </w:r>
          </w:p>
        </w:tc>
      </w:tr>
    </w:tbl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5"/>
        <w:gridCol w:w="3005"/>
        <w:gridCol w:w="1701"/>
      </w:tblGrid>
      <w:tr w:rsidR="0083379F" w:rsidRPr="0083379F">
        <w:tc>
          <w:tcPr>
            <w:tcW w:w="567" w:type="dxa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795" w:type="dxa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Тариф руб./м3</w:t>
            </w:r>
          </w:p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(без НДС)</w:t>
            </w:r>
          </w:p>
        </w:tc>
      </w:tr>
      <w:tr w:rsidR="0083379F" w:rsidRPr="0083379F">
        <w:tc>
          <w:tcPr>
            <w:tcW w:w="567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95" w:type="dxa"/>
            <w:vAlign w:val="center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Муниципальное предприятие "Туртасское коммунальное предприятие Уватского муниципального района"</w:t>
            </w: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сбор и транспортировка, в том числе размещение (хранение и утилизация) отходов</w:t>
            </w:r>
          </w:p>
        </w:tc>
        <w:tc>
          <w:tcPr>
            <w:tcW w:w="1701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999,80</w:t>
            </w:r>
          </w:p>
        </w:tc>
      </w:tr>
      <w:tr w:rsidR="0083379F" w:rsidRPr="0083379F">
        <w:tc>
          <w:tcPr>
            <w:tcW w:w="567" w:type="dxa"/>
            <w:vMerge w:val="restart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  <w:vAlign w:val="center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Муниципальное предприятие "Ивановское коммунальное предприятие Уватского муниципального района"</w:t>
            </w: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сбор и транспортировка отходов</w:t>
            </w:r>
          </w:p>
        </w:tc>
        <w:tc>
          <w:tcPr>
            <w:tcW w:w="1701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929,46</w:t>
            </w:r>
          </w:p>
        </w:tc>
      </w:tr>
      <w:tr w:rsidR="0083379F" w:rsidRPr="0083379F">
        <w:tc>
          <w:tcPr>
            <w:tcW w:w="567" w:type="dxa"/>
            <w:vMerge/>
          </w:tcPr>
          <w:p w:rsidR="0083379F" w:rsidRPr="0083379F" w:rsidRDefault="00833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83379F" w:rsidRPr="0083379F" w:rsidRDefault="00833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размещение (хранение и утилизация) отходов</w:t>
            </w:r>
          </w:p>
        </w:tc>
        <w:tc>
          <w:tcPr>
            <w:tcW w:w="1701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161,87</w:t>
            </w:r>
          </w:p>
        </w:tc>
      </w:tr>
      <w:tr w:rsidR="0083379F" w:rsidRPr="0083379F">
        <w:tc>
          <w:tcPr>
            <w:tcW w:w="567" w:type="dxa"/>
            <w:vMerge w:val="restart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95" w:type="dxa"/>
            <w:vMerge w:val="restart"/>
            <w:vAlign w:val="center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Муниципальное предприятие "Демьянское коммунальное предприятие Уватского муниципального района"</w:t>
            </w: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сбор и транспортировка отходов</w:t>
            </w:r>
          </w:p>
        </w:tc>
        <w:tc>
          <w:tcPr>
            <w:tcW w:w="1701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3379F" w:rsidRPr="0083379F">
        <w:tc>
          <w:tcPr>
            <w:tcW w:w="567" w:type="dxa"/>
            <w:vMerge/>
          </w:tcPr>
          <w:p w:rsidR="0083379F" w:rsidRPr="0083379F" w:rsidRDefault="00833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83379F" w:rsidRPr="0083379F" w:rsidRDefault="00833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83379F" w:rsidRPr="0083379F" w:rsidRDefault="008337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размещение (хранение и утилизация) отходов</w:t>
            </w:r>
          </w:p>
        </w:tc>
        <w:tc>
          <w:tcPr>
            <w:tcW w:w="1701" w:type="dxa"/>
            <w:vAlign w:val="center"/>
          </w:tcPr>
          <w:p w:rsidR="0083379F" w:rsidRPr="0083379F" w:rsidRDefault="008337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79F">
              <w:rPr>
                <w:rFonts w:ascii="Arial" w:hAnsi="Arial" w:cs="Arial"/>
                <w:sz w:val="24"/>
                <w:szCs w:val="24"/>
              </w:rPr>
              <w:t>93,12</w:t>
            </w:r>
          </w:p>
        </w:tc>
      </w:tr>
    </w:tbl>
    <w:p w:rsidR="0083379F" w:rsidRPr="0083379F" w:rsidRDefault="008337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11E6" w:rsidRPr="0083379F" w:rsidRDefault="00F211E6">
      <w:pPr>
        <w:rPr>
          <w:rFonts w:ascii="Arial" w:hAnsi="Arial" w:cs="Arial"/>
          <w:sz w:val="24"/>
          <w:szCs w:val="24"/>
        </w:rPr>
      </w:pPr>
    </w:p>
    <w:sectPr w:rsidR="00F211E6" w:rsidRPr="0083379F" w:rsidSect="00AD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79F"/>
    <w:rsid w:val="001C5B43"/>
    <w:rsid w:val="003D5F2A"/>
    <w:rsid w:val="007F78D0"/>
    <w:rsid w:val="0083379F"/>
    <w:rsid w:val="008815D5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906FFA45B25EF743A3ADA7CA633311D730EF9F09E74F940B059349F741F9119C8AD2BDCDB02DEB1DC4AD0CBB2FC360B483B56E3AE8796FEF5DE3I1c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2906FFA45B25EF743A3ADA7CA633311D730EF9F09E74F940B059349F741F9119C8AD2BDCDB02DEB1DC4AC04BB2FC360B483B56E3AE8796FEF5DE3I1c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2906FFA45B25EF743A3ADA7CA633311D730EF9F0EE1499901059349F741F9119C8AD2BDCDB02DEB1DC6A50DBB2FC360B483B56E3AE8796FEF5DE3I1c6L" TargetMode="External"/><Relationship Id="rId5" Type="http://schemas.openxmlformats.org/officeDocument/2006/relationships/hyperlink" Target="consultantplus://offline/ref=0222906FFA45B25EF743BDA0B1A63D3C14DF6EE0990AEF1CCD5703C416A747AC43DCD48BFF8EA32DEB03C6AC0DIBc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222906FFA45B25EF743A3ADA7CA633311D730EF9F09E74F940B059349F741F9119C8AD2BDCDB02DEB1DC4AC09BB2FC360B483B56E3AE8796FEF5DE3I1c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Krokoz™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2019-10-17T11:28:00Z</dcterms:created>
  <dcterms:modified xsi:type="dcterms:W3CDTF">2019-12-17T07:18:00Z</dcterms:modified>
</cp:coreProperties>
</file>