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D6" w:rsidRDefault="00947FD6" w:rsidP="00947FD6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>
            <wp:extent cx="44196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FD6" w:rsidRDefault="00947FD6" w:rsidP="00947FD6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6"/>
          <w:szCs w:val="26"/>
          <w:lang w:val="ru-RU" w:eastAsia="en-US" w:bidi="ar-SA"/>
        </w:rPr>
      </w:pPr>
      <w:r w:rsidRPr="00947FD6">
        <w:rPr>
          <w:rFonts w:ascii="Arial" w:eastAsiaTheme="minorHAnsi" w:hAnsi="Arial" w:cs="Arial"/>
          <w:b/>
          <w:bCs/>
          <w:kern w:val="0"/>
          <w:sz w:val="26"/>
          <w:szCs w:val="26"/>
          <w:lang w:val="ru-RU" w:eastAsia="en-US" w:bidi="ar-SA"/>
        </w:rPr>
        <w:t>АДМИНИСТРАЦИЯ</w:t>
      </w: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6"/>
          <w:szCs w:val="26"/>
          <w:lang w:val="ru-RU" w:eastAsia="en-US" w:bidi="ar-SA"/>
        </w:rPr>
      </w:pPr>
      <w:r>
        <w:rPr>
          <w:rFonts w:ascii="Arial" w:eastAsiaTheme="minorHAnsi" w:hAnsi="Arial" w:cs="Arial"/>
          <w:b/>
          <w:bCs/>
          <w:kern w:val="0"/>
          <w:sz w:val="26"/>
          <w:szCs w:val="26"/>
          <w:lang w:val="ru-RU" w:eastAsia="en-US" w:bidi="ar-SA"/>
        </w:rPr>
        <w:t>УКИНСКОГО</w:t>
      </w:r>
      <w:r w:rsidRPr="00947FD6">
        <w:rPr>
          <w:rFonts w:ascii="Arial" w:eastAsiaTheme="minorHAnsi" w:hAnsi="Arial" w:cs="Arial"/>
          <w:b/>
          <w:bCs/>
          <w:kern w:val="0"/>
          <w:sz w:val="26"/>
          <w:szCs w:val="26"/>
          <w:lang w:val="ru-RU" w:eastAsia="en-US" w:bidi="ar-SA"/>
        </w:rPr>
        <w:t xml:space="preserve"> СЕЛЬСКОГО ПОСЕЛЕНИЯ</w:t>
      </w: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6"/>
          <w:szCs w:val="26"/>
          <w:lang w:val="ru-RU" w:eastAsia="en-US" w:bidi="ar-SA"/>
        </w:rPr>
      </w:pPr>
      <w:r w:rsidRPr="00947FD6">
        <w:rPr>
          <w:rFonts w:ascii="Arial" w:eastAsiaTheme="minorHAnsi" w:hAnsi="Arial" w:cs="Arial"/>
          <w:b/>
          <w:bCs/>
          <w:kern w:val="0"/>
          <w:sz w:val="26"/>
          <w:szCs w:val="26"/>
          <w:lang w:val="ru-RU" w:eastAsia="en-US" w:bidi="ar-SA"/>
        </w:rPr>
        <w:t>УВАТСКОГО МУНИЦИПАЛЬНОГО РАЙОНА</w:t>
      </w: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sz w:val="26"/>
          <w:szCs w:val="22"/>
          <w:lang w:val="ru-RU" w:eastAsia="en-US" w:bidi="ar-SA"/>
        </w:rPr>
      </w:pPr>
    </w:p>
    <w:p w:rsidR="00947FD6" w:rsidRDefault="00947FD6" w:rsidP="00947FD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6"/>
          <w:szCs w:val="26"/>
          <w:lang w:val="ru-RU" w:eastAsia="en-US" w:bidi="ar-SA"/>
        </w:rPr>
      </w:pPr>
      <w:r w:rsidRPr="00947FD6">
        <w:rPr>
          <w:rFonts w:ascii="Arial" w:eastAsiaTheme="minorHAnsi" w:hAnsi="Arial" w:cs="Arial"/>
          <w:b/>
          <w:bCs/>
          <w:kern w:val="0"/>
          <w:sz w:val="26"/>
          <w:szCs w:val="26"/>
          <w:lang w:val="ru-RU" w:eastAsia="en-US" w:bidi="ar-SA"/>
        </w:rPr>
        <w:t>ПОСТАНОВЛЕНИЕ</w:t>
      </w: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6"/>
          <w:szCs w:val="26"/>
          <w:lang w:val="ru-RU" w:eastAsia="en-US" w:bidi="ar-SA"/>
        </w:rPr>
      </w:pP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6"/>
          <w:szCs w:val="26"/>
          <w:lang w:val="ru-RU" w:eastAsia="en-US" w:bidi="ar-SA"/>
        </w:rPr>
      </w:pPr>
      <w:r w:rsidRPr="00947FD6">
        <w:rPr>
          <w:rFonts w:ascii="Arial" w:eastAsiaTheme="minorHAnsi" w:hAnsi="Arial" w:cs="Arial"/>
          <w:kern w:val="0"/>
          <w:sz w:val="26"/>
          <w:szCs w:val="26"/>
          <w:lang w:val="ru-RU" w:eastAsia="en-US" w:bidi="ar-SA"/>
        </w:rPr>
        <w:t>1</w:t>
      </w:r>
      <w:r>
        <w:rPr>
          <w:rFonts w:ascii="Arial" w:eastAsiaTheme="minorHAnsi" w:hAnsi="Arial" w:cs="Arial"/>
          <w:kern w:val="0"/>
          <w:sz w:val="26"/>
          <w:szCs w:val="26"/>
          <w:lang w:val="ru-RU" w:eastAsia="en-US" w:bidi="ar-SA"/>
        </w:rPr>
        <w:t>4</w:t>
      </w:r>
      <w:r w:rsidRPr="00947FD6">
        <w:rPr>
          <w:rFonts w:ascii="Arial" w:eastAsiaTheme="minorHAnsi" w:hAnsi="Arial" w:cs="Arial"/>
          <w:kern w:val="0"/>
          <w:sz w:val="26"/>
          <w:szCs w:val="26"/>
          <w:lang w:val="ru-RU" w:eastAsia="en-US" w:bidi="ar-SA"/>
        </w:rPr>
        <w:t xml:space="preserve"> декабря</w:t>
      </w:r>
      <w:r w:rsidRPr="00947FD6">
        <w:rPr>
          <w:rFonts w:ascii="Arial" w:eastAsiaTheme="minorHAnsi" w:hAnsi="Arial" w:cs="Arial"/>
          <w:b/>
          <w:bCs/>
          <w:kern w:val="0"/>
          <w:sz w:val="26"/>
          <w:szCs w:val="26"/>
          <w:lang w:val="ru-RU" w:eastAsia="en-US" w:bidi="ar-SA"/>
        </w:rPr>
        <w:t xml:space="preserve"> </w:t>
      </w:r>
      <w:r w:rsidRPr="00947FD6">
        <w:rPr>
          <w:rFonts w:ascii="Arial" w:eastAsiaTheme="minorHAnsi" w:hAnsi="Arial" w:cs="Arial"/>
          <w:kern w:val="0"/>
          <w:sz w:val="26"/>
          <w:szCs w:val="26"/>
          <w:lang w:val="ru-RU" w:eastAsia="en-US" w:bidi="ar-SA"/>
        </w:rPr>
        <w:t xml:space="preserve"> 2021 г.                                                                                    </w:t>
      </w:r>
      <w:r>
        <w:rPr>
          <w:rFonts w:ascii="Arial" w:eastAsiaTheme="minorHAnsi" w:hAnsi="Arial" w:cs="Arial"/>
          <w:kern w:val="0"/>
          <w:sz w:val="26"/>
          <w:szCs w:val="26"/>
          <w:lang w:val="ru-RU" w:eastAsia="en-US" w:bidi="ar-SA"/>
        </w:rPr>
        <w:t xml:space="preserve">   </w:t>
      </w:r>
      <w:r w:rsidRPr="00947FD6">
        <w:rPr>
          <w:rFonts w:ascii="Arial" w:eastAsiaTheme="minorHAnsi" w:hAnsi="Arial" w:cs="Arial"/>
          <w:kern w:val="0"/>
          <w:sz w:val="26"/>
          <w:szCs w:val="26"/>
          <w:lang w:val="ru-RU" w:eastAsia="en-US" w:bidi="ar-SA"/>
        </w:rPr>
        <w:t>№</w:t>
      </w:r>
      <w:r>
        <w:rPr>
          <w:rFonts w:ascii="Arial" w:eastAsiaTheme="minorHAnsi" w:hAnsi="Arial" w:cs="Arial"/>
          <w:kern w:val="0"/>
          <w:sz w:val="26"/>
          <w:szCs w:val="26"/>
          <w:lang w:val="ru-RU" w:eastAsia="en-US" w:bidi="ar-SA"/>
        </w:rPr>
        <w:t xml:space="preserve"> </w:t>
      </w:r>
      <w:r w:rsidR="000F0B3C">
        <w:rPr>
          <w:rFonts w:ascii="Arial" w:eastAsiaTheme="minorHAnsi" w:hAnsi="Arial" w:cs="Arial"/>
          <w:kern w:val="0"/>
          <w:sz w:val="26"/>
          <w:szCs w:val="26"/>
          <w:lang w:val="ru-RU" w:eastAsia="en-US" w:bidi="ar-SA"/>
        </w:rPr>
        <w:t>8</w:t>
      </w: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sz w:val="26"/>
          <w:szCs w:val="26"/>
          <w:lang w:val="ru-RU" w:eastAsia="en-US" w:bidi="ar-SA"/>
        </w:rPr>
      </w:pPr>
      <w:r>
        <w:rPr>
          <w:rFonts w:ascii="Arial" w:eastAsiaTheme="minorHAnsi" w:hAnsi="Arial" w:cs="Arial"/>
          <w:kern w:val="0"/>
          <w:sz w:val="26"/>
          <w:szCs w:val="26"/>
          <w:lang w:val="ru-RU" w:eastAsia="en-US" w:bidi="ar-SA"/>
        </w:rPr>
        <w:t>д</w:t>
      </w:r>
      <w:proofErr w:type="gramStart"/>
      <w:r>
        <w:rPr>
          <w:rFonts w:ascii="Arial" w:eastAsiaTheme="minorHAnsi" w:hAnsi="Arial" w:cs="Arial"/>
          <w:kern w:val="0"/>
          <w:sz w:val="26"/>
          <w:szCs w:val="26"/>
          <w:lang w:val="ru-RU" w:eastAsia="en-US" w:bidi="ar-SA"/>
        </w:rPr>
        <w:t>.У</w:t>
      </w:r>
      <w:proofErr w:type="gramEnd"/>
      <w:r>
        <w:rPr>
          <w:rFonts w:ascii="Arial" w:eastAsiaTheme="minorHAnsi" w:hAnsi="Arial" w:cs="Arial"/>
          <w:kern w:val="0"/>
          <w:sz w:val="26"/>
          <w:szCs w:val="26"/>
          <w:lang w:val="ru-RU" w:eastAsia="en-US" w:bidi="ar-SA"/>
        </w:rPr>
        <w:t>ки</w:t>
      </w: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6"/>
          <w:szCs w:val="22"/>
          <w:lang w:val="ru-RU" w:eastAsia="en-US" w:bidi="ar-SA"/>
        </w:rPr>
      </w:pP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6"/>
          <w:lang w:val="ru-RU" w:eastAsia="en-US" w:bidi="ar-SA"/>
        </w:rPr>
      </w:pPr>
      <w:r w:rsidRPr="00947FD6">
        <w:rPr>
          <w:rFonts w:ascii="Arial" w:eastAsiaTheme="minorHAnsi" w:hAnsi="Arial" w:cs="Arial"/>
          <w:b/>
          <w:bCs/>
          <w:kern w:val="0"/>
          <w:sz w:val="26"/>
          <w:lang w:val="ru-RU" w:eastAsia="en-US" w:bidi="ar-SA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kern w:val="0"/>
          <w:sz w:val="26"/>
          <w:szCs w:val="22"/>
          <w:lang w:val="ru-RU" w:eastAsia="en-US" w:bidi="ar-SA"/>
        </w:rPr>
      </w:pP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sz w:val="26"/>
          <w:lang w:val="ru-RU" w:eastAsia="en-US" w:bidi="ar-SA"/>
        </w:rPr>
      </w:pPr>
      <w:proofErr w:type="gramStart"/>
      <w:r w:rsidRPr="00947FD6">
        <w:rPr>
          <w:rFonts w:ascii="Arial" w:eastAsiaTheme="minorHAnsi" w:hAnsi="Arial" w:cs="Arial"/>
          <w:kern w:val="0"/>
          <w:sz w:val="26"/>
          <w:lang w:val="ru-RU" w:eastAsia="en-US" w:bidi="ar-SA"/>
        </w:rPr>
        <w:t xml:space="preserve">В соответствии с Федеральным законом от 31.07.2020 </w:t>
      </w:r>
      <w:r w:rsidRPr="00947FD6">
        <w:rPr>
          <w:rFonts w:ascii="Arial" w:eastAsiaTheme="minorHAnsi" w:hAnsi="Arial" w:cs="Arial"/>
          <w:kern w:val="0"/>
          <w:sz w:val="26"/>
          <w:highlight w:val="white"/>
          <w:lang w:val="ru-RU" w:eastAsia="en-US" w:bidi="ar-SA"/>
        </w:rPr>
        <w:t>№</w:t>
      </w:r>
      <w:r w:rsidRPr="00947FD6">
        <w:rPr>
          <w:rFonts w:ascii="Arial" w:eastAsiaTheme="minorHAnsi" w:hAnsi="Arial" w:cs="Arial"/>
          <w:kern w:val="0"/>
          <w:sz w:val="26"/>
          <w:highlight w:val="white"/>
          <w:lang w:eastAsia="en-US" w:bidi="ar-SA"/>
        </w:rPr>
        <w:t> </w:t>
      </w:r>
      <w:r w:rsidRPr="00947FD6">
        <w:rPr>
          <w:rFonts w:ascii="Arial" w:eastAsiaTheme="minorHAnsi" w:hAnsi="Arial" w:cs="Arial"/>
          <w:kern w:val="0"/>
          <w:sz w:val="26"/>
          <w:highlight w:val="white"/>
          <w:lang w:val="ru-RU" w:eastAsia="en-US" w:bidi="ar-SA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Pr="00947FD6">
        <w:rPr>
          <w:rFonts w:ascii="Arial" w:eastAsiaTheme="minorHAnsi" w:hAnsi="Arial" w:cs="Arial"/>
          <w:kern w:val="0"/>
          <w:sz w:val="26"/>
          <w:highlight w:val="white"/>
          <w:lang w:eastAsia="en-US" w:bidi="ar-SA"/>
        </w:rPr>
        <w:t> </w:t>
      </w:r>
      <w:r w:rsidRPr="00947FD6">
        <w:rPr>
          <w:rFonts w:ascii="Arial" w:eastAsiaTheme="minorHAnsi" w:hAnsi="Arial" w:cs="Arial"/>
          <w:kern w:val="0"/>
          <w:sz w:val="26"/>
          <w:highlight w:val="white"/>
          <w:lang w:val="ru-RU" w:eastAsia="en-US" w:bidi="ar-SA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Pr="00947FD6">
        <w:rPr>
          <w:rFonts w:ascii="Arial" w:eastAsiaTheme="minorHAnsi" w:hAnsi="Arial" w:cs="Arial"/>
          <w:iCs/>
          <w:kern w:val="0"/>
          <w:sz w:val="26"/>
          <w:lang w:val="ru-RU" w:eastAsia="en-US" w:bidi="ar-SA"/>
        </w:rPr>
        <w:t>Укинского сельского поселения</w:t>
      </w:r>
      <w:r w:rsidRPr="00947FD6">
        <w:rPr>
          <w:rFonts w:ascii="Arial" w:eastAsiaTheme="minorHAnsi" w:hAnsi="Arial" w:cs="Arial"/>
          <w:kern w:val="0"/>
          <w:sz w:val="26"/>
          <w:lang w:eastAsia="en-US" w:bidi="ar-SA"/>
        </w:rPr>
        <w:t> </w:t>
      </w:r>
      <w:r w:rsidRPr="00947FD6">
        <w:rPr>
          <w:rFonts w:ascii="Arial" w:eastAsiaTheme="minorHAnsi" w:hAnsi="Arial" w:cs="Arial"/>
          <w:kern w:val="0"/>
          <w:sz w:val="26"/>
          <w:vertAlign w:val="superscript"/>
          <w:lang w:val="ru-RU" w:eastAsia="en-US" w:bidi="ar-SA"/>
        </w:rPr>
        <w:t xml:space="preserve"> </w:t>
      </w:r>
      <w:r w:rsidRPr="00947FD6">
        <w:rPr>
          <w:rFonts w:ascii="Arial" w:eastAsiaTheme="minorHAnsi" w:hAnsi="Arial" w:cs="Arial"/>
          <w:kern w:val="0"/>
          <w:sz w:val="26"/>
          <w:lang w:val="ru-RU" w:eastAsia="en-US" w:bidi="ar-SA"/>
        </w:rPr>
        <w:t>от 05.10.2021 №</w:t>
      </w:r>
      <w:r w:rsidRPr="00947FD6">
        <w:rPr>
          <w:rFonts w:ascii="Arial" w:eastAsiaTheme="minorHAnsi" w:hAnsi="Arial" w:cs="Arial"/>
          <w:kern w:val="0"/>
          <w:sz w:val="26"/>
          <w:highlight w:val="white"/>
          <w:lang w:eastAsia="en-US" w:bidi="ar-SA"/>
        </w:rPr>
        <w:t> </w:t>
      </w:r>
      <w:r w:rsidRPr="00947FD6">
        <w:rPr>
          <w:rFonts w:ascii="Arial" w:eastAsiaTheme="minorHAnsi" w:hAnsi="Arial" w:cs="Arial"/>
          <w:kern w:val="0"/>
          <w:sz w:val="26"/>
          <w:lang w:val="ru-RU" w:eastAsia="en-US" w:bidi="ar-SA"/>
        </w:rPr>
        <w:t>40 «Об утверждении положения о муниципальном контроле в сфере благоустройства</w:t>
      </w:r>
      <w:proofErr w:type="gramEnd"/>
      <w:r w:rsidRPr="00947FD6">
        <w:rPr>
          <w:rFonts w:ascii="Arial" w:eastAsiaTheme="minorHAnsi" w:hAnsi="Arial" w:cs="Arial"/>
          <w:kern w:val="0"/>
          <w:sz w:val="26"/>
          <w:lang w:val="ru-RU" w:eastAsia="en-US" w:bidi="ar-SA"/>
        </w:rPr>
        <w:t xml:space="preserve">», руководствуясь   Уставом  </w:t>
      </w:r>
      <w:r>
        <w:rPr>
          <w:rFonts w:ascii="Arial" w:eastAsiaTheme="minorHAnsi" w:hAnsi="Arial" w:cs="Arial"/>
          <w:kern w:val="0"/>
          <w:sz w:val="26"/>
          <w:lang w:val="ru-RU" w:eastAsia="en-US" w:bidi="ar-SA"/>
        </w:rPr>
        <w:t xml:space="preserve">Укинского </w:t>
      </w:r>
      <w:r w:rsidRPr="00947FD6">
        <w:rPr>
          <w:rFonts w:ascii="Arial" w:eastAsiaTheme="minorHAnsi" w:hAnsi="Arial" w:cs="Arial"/>
          <w:kern w:val="0"/>
          <w:sz w:val="26"/>
          <w:lang w:val="ru-RU" w:eastAsia="en-US" w:bidi="ar-SA"/>
        </w:rPr>
        <w:t>сельского поселения:</w:t>
      </w: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kern w:val="0"/>
          <w:sz w:val="26"/>
          <w:highlight w:val="white"/>
          <w:lang w:val="ru-RU" w:eastAsia="en-US" w:bidi="ar-SA"/>
        </w:rPr>
      </w:pPr>
      <w:r w:rsidRPr="00947FD6">
        <w:rPr>
          <w:rFonts w:ascii="Arial" w:eastAsiaTheme="minorHAnsi" w:hAnsi="Arial" w:cs="Arial"/>
          <w:color w:val="000000"/>
          <w:kern w:val="0"/>
          <w:sz w:val="26"/>
          <w:highlight w:val="white"/>
          <w:lang w:val="ru-RU" w:eastAsia="en-US" w:bidi="ar-SA"/>
        </w:rPr>
        <w:t>1.</w:t>
      </w:r>
      <w:r w:rsidRPr="00947FD6">
        <w:rPr>
          <w:rFonts w:ascii="Arial" w:eastAsiaTheme="minorHAnsi" w:hAnsi="Arial" w:cs="Arial"/>
          <w:color w:val="000000"/>
          <w:kern w:val="0"/>
          <w:sz w:val="26"/>
          <w:highlight w:val="white"/>
          <w:lang w:eastAsia="en-US" w:bidi="ar-SA"/>
        </w:rPr>
        <w:t> </w:t>
      </w:r>
      <w:r w:rsidRPr="00947FD6">
        <w:rPr>
          <w:rFonts w:ascii="Arial" w:eastAsiaTheme="minorHAnsi" w:hAnsi="Arial" w:cs="Arial"/>
          <w:color w:val="000000"/>
          <w:kern w:val="0"/>
          <w:sz w:val="26"/>
          <w:highlight w:val="white"/>
          <w:lang w:val="ru-RU" w:eastAsia="en-US" w:bidi="ar-SA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согласно приложению к настоящему постановлению.</w:t>
      </w: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kern w:val="0"/>
          <w:sz w:val="26"/>
          <w:highlight w:val="white"/>
          <w:lang w:val="ru-RU" w:eastAsia="en-US" w:bidi="ar-SA"/>
        </w:rPr>
      </w:pPr>
      <w:r w:rsidRPr="00947FD6">
        <w:rPr>
          <w:rFonts w:ascii="Arial" w:eastAsiaTheme="minorHAnsi" w:hAnsi="Arial" w:cs="Arial"/>
          <w:color w:val="000000"/>
          <w:kern w:val="0"/>
          <w:sz w:val="26"/>
          <w:highlight w:val="white"/>
          <w:lang w:val="ru-RU" w:eastAsia="en-US" w:bidi="ar-SA"/>
        </w:rPr>
        <w:t>2.</w:t>
      </w:r>
      <w:r w:rsidRPr="00947FD6">
        <w:rPr>
          <w:rFonts w:ascii="Arial" w:eastAsiaTheme="minorHAnsi" w:hAnsi="Arial" w:cs="Arial"/>
          <w:color w:val="000000"/>
          <w:kern w:val="0"/>
          <w:sz w:val="26"/>
          <w:highlight w:val="white"/>
          <w:lang w:eastAsia="en-US" w:bidi="ar-SA"/>
        </w:rPr>
        <w:t> </w:t>
      </w:r>
      <w:proofErr w:type="gramStart"/>
      <w:r w:rsidRPr="00947FD6">
        <w:rPr>
          <w:rFonts w:ascii="Arial" w:eastAsiaTheme="minorHAnsi" w:hAnsi="Arial" w:cs="Arial"/>
          <w:color w:val="000000"/>
          <w:kern w:val="0"/>
          <w:sz w:val="26"/>
          <w:highlight w:val="white"/>
          <w:lang w:val="ru-RU" w:eastAsia="en-US" w:bidi="ar-SA"/>
        </w:rPr>
        <w:t>Разместить</w:t>
      </w:r>
      <w:proofErr w:type="gramEnd"/>
      <w:r w:rsidRPr="00947FD6">
        <w:rPr>
          <w:rFonts w:ascii="Arial" w:eastAsiaTheme="minorHAnsi" w:hAnsi="Arial" w:cs="Arial"/>
          <w:color w:val="000000"/>
          <w:kern w:val="0"/>
          <w:sz w:val="26"/>
          <w:highlight w:val="white"/>
          <w:lang w:val="ru-RU" w:eastAsia="en-US" w:bidi="ar-SA"/>
        </w:rPr>
        <w:t xml:space="preserve"> настоящее постановление на официальном сайте муниципального образования в сети «Интернет» в разделе «Муниципальный контроль».</w:t>
      </w:r>
    </w:p>
    <w:p w:rsidR="00947FD6" w:rsidRDefault="00947FD6" w:rsidP="00947FD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kern w:val="0"/>
          <w:sz w:val="26"/>
          <w:lang w:val="ru-RU" w:eastAsia="en-US" w:bidi="ar-SA"/>
        </w:rPr>
      </w:pPr>
      <w:r w:rsidRPr="00947FD6">
        <w:rPr>
          <w:rFonts w:ascii="Arial" w:eastAsiaTheme="minorHAnsi" w:hAnsi="Arial" w:cs="Arial"/>
          <w:color w:val="000000"/>
          <w:kern w:val="0"/>
          <w:sz w:val="26"/>
          <w:lang w:val="ru-RU" w:eastAsia="en-US" w:bidi="ar-SA"/>
        </w:rPr>
        <w:t>3.</w:t>
      </w:r>
      <w:r w:rsidRPr="00947FD6">
        <w:rPr>
          <w:rFonts w:ascii="Arial" w:eastAsiaTheme="minorHAnsi" w:hAnsi="Arial" w:cs="Arial"/>
          <w:color w:val="000000"/>
          <w:kern w:val="0"/>
          <w:sz w:val="26"/>
          <w:lang w:eastAsia="en-US" w:bidi="ar-SA"/>
        </w:rPr>
        <w:t> </w:t>
      </w:r>
      <w:r w:rsidRPr="00947FD6">
        <w:rPr>
          <w:rFonts w:ascii="Arial" w:eastAsiaTheme="minorHAnsi" w:hAnsi="Arial" w:cs="Arial"/>
          <w:color w:val="000000"/>
          <w:kern w:val="0"/>
          <w:sz w:val="26"/>
          <w:lang w:val="ru-RU" w:eastAsia="en-US" w:bidi="ar-SA"/>
        </w:rPr>
        <w:t>Настоящее постановление вступает в силу с 1 января 2022 года.</w:t>
      </w:r>
    </w:p>
    <w:p w:rsidR="00947FD6" w:rsidRDefault="00947FD6" w:rsidP="00947FD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kern w:val="0"/>
          <w:sz w:val="26"/>
          <w:lang w:val="ru-RU" w:eastAsia="en-US" w:bidi="ar-SA"/>
        </w:rPr>
      </w:pP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kern w:val="0"/>
          <w:sz w:val="26"/>
          <w:lang w:val="ru-RU" w:eastAsia="en-US" w:bidi="ar-SA"/>
        </w:rPr>
      </w:pP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6"/>
          <w:szCs w:val="22"/>
          <w:lang w:val="ru-RU" w:eastAsia="en-US" w:bidi="ar-SA"/>
        </w:rPr>
      </w:pPr>
    </w:p>
    <w:p w:rsidR="00947FD6" w:rsidRDefault="00947FD6" w:rsidP="00947FD6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6"/>
          <w:lang w:val="ru-RU" w:eastAsia="en-US" w:bidi="ar-SA"/>
        </w:rPr>
      </w:pPr>
      <w:r w:rsidRPr="00947FD6">
        <w:rPr>
          <w:rFonts w:ascii="Arial" w:eastAsiaTheme="minorHAnsi" w:hAnsi="Arial" w:cs="Arial"/>
          <w:color w:val="000000"/>
          <w:kern w:val="0"/>
          <w:sz w:val="26"/>
          <w:lang w:val="ru-RU" w:eastAsia="en-US" w:bidi="ar-SA"/>
        </w:rPr>
        <w:t xml:space="preserve">Глава сельского поселения  </w:t>
      </w:r>
      <w:r>
        <w:rPr>
          <w:rFonts w:ascii="Arial" w:eastAsiaTheme="minorHAnsi" w:hAnsi="Arial" w:cs="Arial"/>
          <w:color w:val="000000"/>
          <w:kern w:val="0"/>
          <w:sz w:val="26"/>
          <w:lang w:val="ru-RU" w:eastAsia="en-US" w:bidi="ar-SA"/>
        </w:rPr>
        <w:t xml:space="preserve">         </w:t>
      </w:r>
      <w:r w:rsidRPr="00947FD6">
        <w:rPr>
          <w:rFonts w:ascii="Arial" w:eastAsiaTheme="minorHAnsi" w:hAnsi="Arial" w:cs="Arial"/>
          <w:color w:val="000000"/>
          <w:kern w:val="0"/>
          <w:sz w:val="26"/>
          <w:lang w:val="ru-RU" w:eastAsia="en-US" w:bidi="ar-SA"/>
        </w:rPr>
        <w:t xml:space="preserve">    </w:t>
      </w:r>
      <w:r>
        <w:rPr>
          <w:rFonts w:ascii="Arial" w:eastAsiaTheme="minorHAnsi" w:hAnsi="Arial" w:cs="Arial"/>
          <w:color w:val="000000"/>
          <w:kern w:val="0"/>
          <w:sz w:val="26"/>
          <w:lang w:val="ru-RU" w:eastAsia="en-US" w:bidi="ar-SA"/>
        </w:rPr>
        <w:t xml:space="preserve">                             </w:t>
      </w:r>
      <w:r w:rsidRPr="00947FD6">
        <w:rPr>
          <w:rFonts w:ascii="Arial" w:eastAsiaTheme="minorHAnsi" w:hAnsi="Arial" w:cs="Arial"/>
          <w:color w:val="000000"/>
          <w:kern w:val="0"/>
          <w:sz w:val="26"/>
          <w:lang w:eastAsia="en-US" w:bidi="ar-SA"/>
        </w:rPr>
        <w:t> </w:t>
      </w:r>
      <w:r w:rsidRPr="00947FD6">
        <w:rPr>
          <w:rFonts w:ascii="Arial" w:eastAsiaTheme="minorHAnsi" w:hAnsi="Arial" w:cs="Arial"/>
          <w:color w:val="000000"/>
          <w:kern w:val="0"/>
          <w:sz w:val="26"/>
          <w:lang w:val="ru-RU" w:eastAsia="en-US" w:bidi="ar-SA"/>
        </w:rPr>
        <w:t>Н.А.Бахметов</w:t>
      </w: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6"/>
          <w:lang w:val="ru-RU" w:eastAsia="en-US" w:bidi="ar-SA"/>
        </w:rPr>
      </w:pPr>
      <w:r>
        <w:rPr>
          <w:rFonts w:ascii="Arial" w:eastAsiaTheme="minorHAnsi" w:hAnsi="Arial" w:cs="Arial"/>
          <w:color w:val="000000"/>
          <w:kern w:val="0"/>
          <w:sz w:val="26"/>
          <w:lang w:val="ru-RU" w:eastAsia="en-US" w:bidi="ar-SA"/>
        </w:rPr>
        <w:t xml:space="preserve">                                      </w:t>
      </w:r>
    </w:p>
    <w:p w:rsidR="00947FD6" w:rsidRPr="00947FD6" w:rsidRDefault="00947FD6" w:rsidP="00947FD6">
      <w:pPr>
        <w:suppressAutoHyphens w:val="0"/>
        <w:autoSpaceDE w:val="0"/>
        <w:autoSpaceDN w:val="0"/>
        <w:adjustRightInd w:val="0"/>
        <w:ind w:firstLine="709"/>
        <w:jc w:val="right"/>
        <w:rPr>
          <w:rFonts w:ascii="Calibri" w:eastAsiaTheme="minorHAnsi" w:hAnsi="Calibri" w:cs="Calibri"/>
          <w:kern w:val="0"/>
          <w:sz w:val="22"/>
          <w:szCs w:val="22"/>
          <w:lang w:val="ru-RU" w:eastAsia="en-US" w:bidi="ar-SA"/>
        </w:rPr>
      </w:pPr>
    </w:p>
    <w:p w:rsidR="001268F5" w:rsidRPr="00947FD6" w:rsidRDefault="001268F5">
      <w:pPr>
        <w:rPr>
          <w:rFonts w:hint="eastAsia"/>
          <w:lang w:val="ru-RU"/>
        </w:rPr>
      </w:pPr>
    </w:p>
    <w:p w:rsidR="00947FD6" w:rsidRPr="00947FD6" w:rsidRDefault="00947FD6">
      <w:pPr>
        <w:rPr>
          <w:rFonts w:hint="eastAsia"/>
          <w:lang w:val="ru-RU"/>
        </w:rPr>
      </w:pPr>
    </w:p>
    <w:p w:rsidR="00947FD6" w:rsidRDefault="00947FD6" w:rsidP="00947FD6">
      <w:pPr>
        <w:pStyle w:val="a3"/>
        <w:spacing w:after="0" w:line="240" w:lineRule="auto"/>
        <w:rPr>
          <w:rFonts w:ascii="Arial" w:hAnsi="Arial" w:cs="Arial"/>
          <w:color w:val="000000"/>
          <w:lang w:val="ru-RU"/>
        </w:rPr>
        <w:sectPr w:rsidR="00947FD6" w:rsidSect="00947F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FD6" w:rsidRDefault="00947FD6" w:rsidP="00947FD6">
      <w:pPr>
        <w:pStyle w:val="a3"/>
        <w:spacing w:after="0" w:line="240" w:lineRule="auto"/>
        <w:rPr>
          <w:rFonts w:ascii="Arial" w:hAnsi="Arial" w:cs="Arial"/>
          <w:color w:val="000000"/>
          <w:lang w:val="ru-RU"/>
        </w:rPr>
      </w:pPr>
    </w:p>
    <w:p w:rsidR="00947FD6" w:rsidRDefault="00947FD6" w:rsidP="00947FD6">
      <w:pPr>
        <w:pStyle w:val="a3"/>
        <w:spacing w:after="0" w:line="240" w:lineRule="auto"/>
        <w:ind w:firstLine="709"/>
        <w:jc w:val="right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Приложение</w:t>
      </w:r>
    </w:p>
    <w:p w:rsidR="00947FD6" w:rsidRDefault="00947FD6" w:rsidP="00947FD6">
      <w:pPr>
        <w:pStyle w:val="a3"/>
        <w:spacing w:after="0" w:line="240" w:lineRule="auto"/>
        <w:ind w:firstLine="709"/>
        <w:jc w:val="right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к постановлению</w:t>
      </w:r>
    </w:p>
    <w:p w:rsidR="00947FD6" w:rsidRPr="009C1E75" w:rsidRDefault="00947FD6" w:rsidP="00947FD6">
      <w:pPr>
        <w:pStyle w:val="a3"/>
        <w:spacing w:after="0" w:line="240" w:lineRule="auto"/>
        <w:ind w:firstLine="709"/>
        <w:jc w:val="right"/>
        <w:rPr>
          <w:rFonts w:ascii="Arial" w:eastAsia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lang w:val="ru-RU"/>
        </w:rPr>
        <w:t>а</w:t>
      </w:r>
      <w:r w:rsidRPr="009C1E75">
        <w:rPr>
          <w:rFonts w:ascii="Arial" w:hAnsi="Arial" w:cs="Arial"/>
          <w:color w:val="000000"/>
          <w:lang w:val="ru-RU"/>
        </w:rPr>
        <w:t>дминистрации Укинского</w:t>
      </w:r>
      <w:r w:rsidRPr="009C1E75">
        <w:rPr>
          <w:rFonts w:ascii="Arial" w:eastAsia="Arial" w:hAnsi="Arial" w:cs="Arial"/>
          <w:color w:val="000000"/>
          <w:shd w:val="clear" w:color="auto" w:fill="FFFFFF"/>
          <w:lang w:val="ru-RU"/>
        </w:rPr>
        <w:t xml:space="preserve"> </w:t>
      </w:r>
    </w:p>
    <w:p w:rsidR="00947FD6" w:rsidRPr="009C1E75" w:rsidRDefault="00947FD6" w:rsidP="00947FD6">
      <w:pPr>
        <w:pStyle w:val="a3"/>
        <w:spacing w:after="0" w:line="240" w:lineRule="auto"/>
        <w:ind w:firstLine="709"/>
        <w:jc w:val="right"/>
        <w:rPr>
          <w:rFonts w:ascii="Arial" w:hAnsi="Arial" w:cs="Arial"/>
          <w:lang w:val="ru-RU"/>
        </w:rPr>
      </w:pPr>
      <w:r w:rsidRPr="009C1E75">
        <w:rPr>
          <w:rFonts w:ascii="Arial" w:eastAsia="Arial" w:hAnsi="Arial" w:cs="Arial"/>
          <w:color w:val="000000"/>
          <w:shd w:val="clear" w:color="auto" w:fill="FFFFFF"/>
          <w:lang w:val="ru-RU"/>
        </w:rPr>
        <w:t>сельского поселения</w:t>
      </w:r>
    </w:p>
    <w:p w:rsidR="00947FD6" w:rsidRPr="009C1E75" w:rsidRDefault="00947FD6" w:rsidP="00947FD6">
      <w:pPr>
        <w:pStyle w:val="a3"/>
        <w:spacing w:after="0" w:line="240" w:lineRule="auto"/>
        <w:ind w:firstLine="709"/>
        <w:jc w:val="right"/>
        <w:rPr>
          <w:rFonts w:ascii="Arial" w:hAnsi="Arial" w:cs="Arial"/>
          <w:lang w:val="ru-RU"/>
        </w:rPr>
      </w:pPr>
      <w:r w:rsidRPr="009C1E75">
        <w:rPr>
          <w:rFonts w:ascii="Arial" w:hAnsi="Arial" w:cs="Arial"/>
          <w:color w:val="000000"/>
          <w:lang w:val="ru-RU"/>
        </w:rPr>
        <w:t xml:space="preserve">от </w:t>
      </w:r>
      <w:r>
        <w:rPr>
          <w:rFonts w:ascii="Arial" w:hAnsi="Arial" w:cs="Arial"/>
          <w:color w:val="000000"/>
          <w:lang w:val="ru-RU"/>
        </w:rPr>
        <w:t>14.12.</w:t>
      </w:r>
      <w:r w:rsidRPr="009C1E75">
        <w:rPr>
          <w:rFonts w:ascii="Arial" w:hAnsi="Arial" w:cs="Arial"/>
          <w:color w:val="000000"/>
          <w:lang w:val="ru-RU"/>
        </w:rPr>
        <w:t>2021 г №</w:t>
      </w:r>
      <w:r w:rsidR="000F0B3C">
        <w:rPr>
          <w:rFonts w:ascii="Arial" w:hAnsi="Arial" w:cs="Arial"/>
          <w:color w:val="000000"/>
          <w:lang w:val="ru-RU"/>
        </w:rPr>
        <w:t>8</w:t>
      </w:r>
    </w:p>
    <w:p w:rsidR="00947FD6" w:rsidRPr="009C1E75" w:rsidRDefault="00947FD6" w:rsidP="00947FD6">
      <w:pPr>
        <w:pStyle w:val="a3"/>
        <w:spacing w:after="0" w:line="240" w:lineRule="auto"/>
        <w:ind w:firstLine="709"/>
        <w:jc w:val="right"/>
        <w:rPr>
          <w:rFonts w:ascii="Arial" w:hAnsi="Arial" w:cs="Arial"/>
          <w:color w:val="000000"/>
          <w:lang w:val="ru-RU"/>
        </w:rPr>
      </w:pPr>
    </w:p>
    <w:p w:rsidR="00947FD6" w:rsidRPr="009C1E75" w:rsidRDefault="00947FD6" w:rsidP="00947FD6">
      <w:pPr>
        <w:pStyle w:val="a3"/>
        <w:spacing w:after="0" w:line="240" w:lineRule="auto"/>
        <w:jc w:val="center"/>
        <w:rPr>
          <w:rFonts w:ascii="Arial" w:hAnsi="Arial" w:cs="Arial"/>
          <w:lang w:val="ru-RU"/>
        </w:rPr>
      </w:pPr>
      <w:r w:rsidRPr="009C1E75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ПРОГРАММА</w:t>
      </w:r>
    </w:p>
    <w:p w:rsidR="00947FD6" w:rsidRPr="009C1E75" w:rsidRDefault="00947FD6" w:rsidP="00947FD6">
      <w:pPr>
        <w:pStyle w:val="a3"/>
        <w:spacing w:after="0" w:line="240" w:lineRule="auto"/>
        <w:jc w:val="center"/>
        <w:rPr>
          <w:rFonts w:ascii="Arial" w:hAnsi="Arial" w:cs="Arial"/>
          <w:lang w:val="ru-RU"/>
        </w:rPr>
      </w:pPr>
      <w:r w:rsidRPr="009C1E75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профилактики рисков причинения вреда (ущерба)</w:t>
      </w:r>
    </w:p>
    <w:p w:rsidR="00947FD6" w:rsidRPr="009C1E75" w:rsidRDefault="00947FD6" w:rsidP="00947FD6">
      <w:pPr>
        <w:pStyle w:val="a3"/>
        <w:spacing w:after="0" w:line="240" w:lineRule="auto"/>
        <w:jc w:val="center"/>
        <w:rPr>
          <w:rFonts w:ascii="Arial" w:hAnsi="Arial" w:cs="Arial"/>
          <w:lang w:val="ru-RU"/>
        </w:rPr>
      </w:pPr>
      <w:r w:rsidRPr="009C1E75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 xml:space="preserve"> охраняемым законом ценностям по муниципальному контролю </w:t>
      </w:r>
    </w:p>
    <w:p w:rsidR="00947FD6" w:rsidRPr="009C1E75" w:rsidRDefault="00947FD6" w:rsidP="00947FD6">
      <w:pPr>
        <w:pStyle w:val="a3"/>
        <w:spacing w:after="0" w:line="240" w:lineRule="auto"/>
        <w:ind w:firstLine="709"/>
        <w:jc w:val="center"/>
        <w:rPr>
          <w:rFonts w:ascii="Arial" w:hAnsi="Arial" w:cs="Arial"/>
        </w:rPr>
      </w:pPr>
      <w:r w:rsidRPr="009C1E75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в сфере благоустройства на 2022 год</w:t>
      </w:r>
    </w:p>
    <w:p w:rsidR="00947FD6" w:rsidRPr="009C1E75" w:rsidRDefault="00947FD6" w:rsidP="00947FD6">
      <w:pPr>
        <w:pStyle w:val="a3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hd w:val="clear" w:color="auto" w:fill="FFFFFF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7"/>
        <w:gridCol w:w="1916"/>
        <w:gridCol w:w="2217"/>
        <w:gridCol w:w="1583"/>
        <w:gridCol w:w="917"/>
        <w:gridCol w:w="2833"/>
        <w:gridCol w:w="4537"/>
      </w:tblGrid>
      <w:tr w:rsidR="00947FD6" w:rsidRPr="000F0B3C" w:rsidTr="008B3C93">
        <w:tc>
          <w:tcPr>
            <w:tcW w:w="14520" w:type="dxa"/>
            <w:gridSpan w:val="7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7FD6" w:rsidRPr="009C1E75" w:rsidRDefault="00947FD6" w:rsidP="008B3C93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ru-RU"/>
              </w:rPr>
            </w:pPr>
          </w:p>
          <w:p w:rsidR="00947FD6" w:rsidRPr="009C1E75" w:rsidRDefault="00947FD6" w:rsidP="008B3C93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ru-RU"/>
              </w:rPr>
              <w:t>I. А</w:t>
            </w:r>
            <w:r w:rsidRPr="009C1E75">
              <w:rPr>
                <w:rFonts w:ascii="Arial" w:hAnsi="Arial" w:cs="Arial"/>
                <w:b/>
                <w:bCs/>
                <w:lang w:val="ru-RU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:rsidR="00947FD6" w:rsidRPr="009C1E75" w:rsidRDefault="00947FD6" w:rsidP="008B3C93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947FD6" w:rsidRPr="009C1E75" w:rsidTr="008B3C93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7"/>
              <w:jc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  <w:i/>
                <w:iCs/>
              </w:rPr>
              <w:t>№</w:t>
            </w:r>
          </w:p>
        </w:tc>
        <w:tc>
          <w:tcPr>
            <w:tcW w:w="413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3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  <w:i/>
                <w:iCs/>
                <w:lang w:val="ru-RU"/>
              </w:rPr>
              <w:t>Значение</w:t>
            </w:r>
          </w:p>
        </w:tc>
        <w:tc>
          <w:tcPr>
            <w:tcW w:w="9870" w:type="dxa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5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75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Характеристика значения</w:t>
            </w:r>
          </w:p>
        </w:tc>
      </w:tr>
      <w:tr w:rsidR="00947FD6" w:rsidRPr="000F0B3C" w:rsidTr="008B3C93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7"/>
              <w:textAlignment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</w:rPr>
              <w:t>1.1.</w:t>
            </w:r>
          </w:p>
        </w:tc>
        <w:tc>
          <w:tcPr>
            <w:tcW w:w="413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3"/>
              <w:spacing w:after="0" w:line="240" w:lineRule="auto"/>
              <w:textAlignment w:val="center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А</w:t>
            </w:r>
            <w:r w:rsidRPr="009C1E75">
              <w:rPr>
                <w:rFonts w:ascii="Arial" w:hAnsi="Arial" w:cs="Arial"/>
                <w:lang w:val="ru-RU"/>
              </w:rPr>
              <w:t xml:space="preserve">нализ текущего состояния осуществления </w:t>
            </w:r>
            <w:r w:rsidRPr="009C1E75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муниципального контроля в сфере благоустройства</w:t>
            </w:r>
          </w:p>
        </w:tc>
        <w:tc>
          <w:tcPr>
            <w:tcW w:w="9870" w:type="dxa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5"/>
              <w:jc w:val="both"/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9C1E75"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ru-RU"/>
              </w:rPr>
              <w:t xml:space="preserve">     </w:t>
            </w:r>
            <w:r w:rsidRPr="009C1E75"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val="ru-RU"/>
              </w:rPr>
              <w:t>Система оценки и управления рисками при осуществлении му</w:t>
            </w: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val="ru-RU"/>
              </w:rPr>
              <w:t xml:space="preserve">ниципального </w:t>
            </w:r>
            <w:r w:rsidRPr="009C1E75"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val="ru-RU"/>
              </w:rPr>
              <w:t>контроля не применяется. Муниципальный контроль осуществляется без проведения плановых контрольных мероприятий. Внеплановые контрольные мероприятия могут проводиться только после согласования с органами прокуратуры.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      </w:r>
          </w:p>
          <w:p w:rsidR="00947FD6" w:rsidRPr="009C1E75" w:rsidRDefault="00947FD6" w:rsidP="008B3C93">
            <w:pPr>
              <w:pStyle w:val="a5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47FD6" w:rsidRPr="000F0B3C" w:rsidTr="008B3C93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7"/>
              <w:textAlignment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</w:rPr>
              <w:t>1</w:t>
            </w:r>
            <w:r w:rsidRPr="009C1E75">
              <w:rPr>
                <w:rFonts w:ascii="Arial" w:hAnsi="Arial" w:cs="Arial"/>
                <w:lang w:val="ru-RU"/>
              </w:rPr>
              <w:t>.2.</w:t>
            </w:r>
          </w:p>
        </w:tc>
        <w:tc>
          <w:tcPr>
            <w:tcW w:w="413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3"/>
              <w:spacing w:after="0" w:line="240" w:lineRule="auto"/>
              <w:textAlignment w:val="center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lang w:val="ru-RU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870" w:type="dxa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5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val="ru-RU"/>
              </w:rPr>
              <w:t xml:space="preserve">      </w:t>
            </w:r>
            <w:r w:rsidRPr="009C1E75"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val="ru-RU"/>
              </w:rPr>
              <w:t>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 Информирование осуществляется посредством размещения соответствующих сведений на странице Укинского сельского поселения официального сайта У</w:t>
            </w: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val="ru-RU"/>
              </w:rPr>
              <w:t>ватского</w:t>
            </w:r>
            <w:r w:rsidRPr="009C1E75"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val="ru-RU"/>
              </w:rPr>
              <w:t xml:space="preserve"> муниципального района в сети «Интернет» в разделе «Муниципальный контроль»,  через личные кабинеты контролируемых лиц в </w:t>
            </w:r>
            <w:r w:rsidRPr="009C1E75"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val="ru-RU"/>
              </w:rPr>
              <w:lastRenderedPageBreak/>
              <w:t>государственных информационных системах (при их наличии) и в иных формах. Консультирование осуществляется по правилам, установленным статьей 50 Федерального закона от 31.07.2020 № 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      </w:r>
          </w:p>
        </w:tc>
      </w:tr>
      <w:tr w:rsidR="00947FD6" w:rsidRPr="000F0B3C" w:rsidTr="008B3C93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7"/>
              <w:textAlignment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413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3"/>
              <w:spacing w:after="0" w:line="240" w:lineRule="auto"/>
              <w:textAlignment w:val="center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lang w:val="ru-RU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870" w:type="dxa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5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1E75"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val="ru-RU"/>
              </w:rPr>
              <w:t>Программа профилактики направлена на предупреждение причинения вреда (ущерба) охраняемым законом ценностям по муниципальному контролю в сфере благоустройства.</w:t>
            </w:r>
          </w:p>
        </w:tc>
      </w:tr>
      <w:tr w:rsidR="00947FD6" w:rsidRPr="000F0B3C" w:rsidTr="008B3C93">
        <w:tc>
          <w:tcPr>
            <w:tcW w:w="14520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ru-RU"/>
              </w:rPr>
            </w:pPr>
          </w:p>
          <w:p w:rsidR="00947FD6" w:rsidRPr="009C1E75" w:rsidRDefault="00947FD6" w:rsidP="008B3C93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ru-RU"/>
              </w:rPr>
              <w:t>II. Ц</w:t>
            </w:r>
            <w:r w:rsidRPr="009C1E75">
              <w:rPr>
                <w:rFonts w:ascii="Arial" w:hAnsi="Arial" w:cs="Arial"/>
                <w:b/>
                <w:bCs/>
                <w:lang w:val="ru-RU"/>
              </w:rPr>
              <w:t>ели и задачи реализации программы профилактики</w:t>
            </w:r>
          </w:p>
          <w:p w:rsidR="00947FD6" w:rsidRPr="009C1E75" w:rsidRDefault="00947FD6" w:rsidP="008B3C93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947FD6" w:rsidRPr="009C1E75" w:rsidTr="008B3C93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7"/>
              <w:jc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  <w:i/>
                <w:iCs/>
              </w:rPr>
              <w:t>№</w:t>
            </w:r>
          </w:p>
        </w:tc>
        <w:tc>
          <w:tcPr>
            <w:tcW w:w="413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3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E75">
              <w:rPr>
                <w:rFonts w:ascii="Arial" w:eastAsia="Calibri" w:hAnsi="Arial" w:cs="Arial"/>
                <w:iCs/>
                <w:color w:val="000000"/>
                <w:bdr w:val="none" w:sz="0" w:space="0" w:color="000000"/>
                <w:shd w:val="clear" w:color="auto" w:fill="FFFFFF"/>
                <w:lang w:val="ru-RU" w:eastAsia="en-US"/>
              </w:rPr>
              <w:t>Значение</w:t>
            </w:r>
          </w:p>
        </w:tc>
        <w:tc>
          <w:tcPr>
            <w:tcW w:w="9870" w:type="dxa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5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75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  <w:lang w:val="ru-RU"/>
              </w:rPr>
              <w:t>Характеристика значения</w:t>
            </w:r>
          </w:p>
        </w:tc>
      </w:tr>
      <w:tr w:rsidR="00947FD6" w:rsidRPr="000F0B3C" w:rsidTr="008B3C93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7"/>
              <w:jc w:val="both"/>
              <w:textAlignment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</w:rPr>
              <w:t>2.1.</w:t>
            </w:r>
          </w:p>
        </w:tc>
        <w:tc>
          <w:tcPr>
            <w:tcW w:w="413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3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  <w:lang w:val="ru-RU"/>
              </w:rPr>
              <w:t>Цели реализации программы профилактики</w:t>
            </w:r>
          </w:p>
        </w:tc>
        <w:tc>
          <w:tcPr>
            <w:tcW w:w="9870" w:type="dxa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shd w:val="clear" w:color="auto" w:fill="FFFFFF"/>
                <w:lang w:val="ru-RU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947FD6" w:rsidRPr="009C1E75" w:rsidRDefault="00947FD6" w:rsidP="008B3C93">
            <w:pPr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shd w:val="clear" w:color="auto" w:fill="FFFFFF"/>
                <w:lang w:val="ru-RU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947FD6" w:rsidRPr="009C1E75" w:rsidRDefault="00947FD6" w:rsidP="008B3C93">
            <w:pPr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shd w:val="clear" w:color="auto" w:fill="FFFFFF"/>
                <w:lang w:val="ru-RU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47FD6" w:rsidRPr="000F0B3C" w:rsidTr="008B3C93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7"/>
              <w:jc w:val="both"/>
              <w:textAlignment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</w:rPr>
              <w:t>2.2.</w:t>
            </w:r>
          </w:p>
        </w:tc>
        <w:tc>
          <w:tcPr>
            <w:tcW w:w="413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3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  <w:lang w:val="ru-RU"/>
              </w:rPr>
              <w:t>Задачи реализации программы профилактики</w:t>
            </w:r>
          </w:p>
          <w:p w:rsidR="00947FD6" w:rsidRPr="009C1E75" w:rsidRDefault="00947FD6" w:rsidP="008B3C93">
            <w:pPr>
              <w:textAlignment w:val="center"/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</w:pPr>
          </w:p>
        </w:tc>
        <w:tc>
          <w:tcPr>
            <w:tcW w:w="9870" w:type="dxa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947FD6" w:rsidRPr="009C1E75" w:rsidRDefault="00947FD6" w:rsidP="008B3C93">
            <w:pPr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2. С</w:t>
            </w:r>
            <w:r w:rsidRPr="009C1E75"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>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947FD6" w:rsidRPr="009C1E75" w:rsidRDefault="00947FD6" w:rsidP="008B3C93">
            <w:pPr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 xml:space="preserve">3. Повышение </w:t>
            </w:r>
            <w:r w:rsidRPr="009C1E75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947FD6" w:rsidRPr="009C1E75" w:rsidRDefault="00947FD6" w:rsidP="008B3C93">
            <w:pPr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eastAsia="Arial" w:hAnsi="Arial" w:cs="Arial"/>
                <w:color w:val="000000"/>
                <w:shd w:val="clear" w:color="auto" w:fill="FFFFFF"/>
                <w:lang w:val="ru-RU" w:eastAsia="ru-RU"/>
              </w:rPr>
              <w:t xml:space="preserve">4. Выявление условий, </w:t>
            </w:r>
            <w:r w:rsidRPr="009C1E75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947FD6" w:rsidRPr="009C1E75" w:rsidRDefault="00947FD6" w:rsidP="008B3C93">
            <w:pPr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shd w:val="clear" w:color="auto" w:fill="FFFFFF"/>
                <w:lang w:val="ru-RU" w:eastAsia="ru-RU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947FD6" w:rsidRPr="009C1E75" w:rsidRDefault="00947FD6" w:rsidP="008B3C93">
            <w:pPr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 xml:space="preserve">6. Обеспечение единообразных подходов к применению Администрацией и ее </w:t>
            </w:r>
            <w:r w:rsidRPr="009C1E75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lastRenderedPageBreak/>
              <w:t>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947FD6" w:rsidRPr="000F0B3C" w:rsidTr="008B3C93">
        <w:tc>
          <w:tcPr>
            <w:tcW w:w="14520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3"/>
              <w:spacing w:after="0" w:line="240" w:lineRule="auto"/>
              <w:ind w:firstLine="709"/>
              <w:jc w:val="center"/>
              <w:rPr>
                <w:rFonts w:ascii="Arial" w:eastAsia="Arial" w:hAnsi="Arial" w:cs="Arial"/>
                <w:b/>
                <w:bCs/>
                <w:color w:val="000000"/>
                <w:shd w:val="clear" w:color="auto" w:fill="FFFFFF"/>
                <w:lang w:val="ru-RU"/>
              </w:rPr>
            </w:pPr>
          </w:p>
          <w:p w:rsidR="00947FD6" w:rsidRPr="009C1E75" w:rsidRDefault="00947FD6" w:rsidP="008B3C93">
            <w:pPr>
              <w:pStyle w:val="a3"/>
              <w:spacing w:after="0" w:line="240" w:lineRule="auto"/>
              <w:ind w:firstLine="709"/>
              <w:jc w:val="center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eastAsia="Arial" w:hAnsi="Arial" w:cs="Arial"/>
                <w:b/>
                <w:bCs/>
                <w:color w:val="000000"/>
                <w:shd w:val="clear" w:color="auto" w:fill="FFFFFF"/>
                <w:lang w:val="ru-RU"/>
              </w:rPr>
              <w:t>III. П</w:t>
            </w:r>
            <w:r w:rsidRPr="009C1E75">
              <w:rPr>
                <w:rFonts w:ascii="Arial" w:hAnsi="Arial" w:cs="Arial"/>
                <w:b/>
                <w:bCs/>
                <w:lang w:val="ru-RU"/>
              </w:rPr>
              <w:t>еречень профилактических мероприятий, сроки (периодичность) их проведения</w:t>
            </w:r>
          </w:p>
          <w:p w:rsidR="00947FD6" w:rsidRPr="009C1E75" w:rsidRDefault="00947FD6" w:rsidP="008B3C93">
            <w:pPr>
              <w:pStyle w:val="a3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947FD6" w:rsidRPr="000F0B3C" w:rsidTr="008B3C93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7"/>
              <w:jc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  <w:i/>
                <w:iCs/>
                <w:lang w:val="ru-RU"/>
              </w:rPr>
              <w:t>№</w:t>
            </w:r>
          </w:p>
        </w:tc>
        <w:tc>
          <w:tcPr>
            <w:tcW w:w="6633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7"/>
              <w:jc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  <w:i/>
                <w:iCs/>
                <w:lang w:val="ru-RU"/>
              </w:rPr>
              <w:t>Наименование мероприятия</w:t>
            </w:r>
          </w:p>
          <w:p w:rsidR="00947FD6" w:rsidRPr="009C1E75" w:rsidRDefault="00947FD6" w:rsidP="008B3C93">
            <w:pPr>
              <w:pStyle w:val="a7"/>
              <w:jc w:val="center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28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7"/>
              <w:jc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  <w:i/>
                <w:iCs/>
                <w:lang w:val="ru-RU"/>
              </w:rPr>
              <w:t>Срок (периодичность)</w:t>
            </w:r>
          </w:p>
          <w:p w:rsidR="00947FD6" w:rsidRPr="009C1E75" w:rsidRDefault="00947FD6" w:rsidP="008B3C93">
            <w:pPr>
              <w:pStyle w:val="a7"/>
              <w:jc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  <w:i/>
                <w:iCs/>
                <w:lang w:val="ru-RU"/>
              </w:rPr>
              <w:t>исполнения</w:t>
            </w:r>
          </w:p>
        </w:tc>
        <w:tc>
          <w:tcPr>
            <w:tcW w:w="453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3"/>
              <w:spacing w:after="0" w:line="240" w:lineRule="auto"/>
              <w:jc w:val="center"/>
              <w:textAlignment w:val="center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i/>
                <w:iCs/>
                <w:lang w:val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947FD6" w:rsidRPr="000F0B3C" w:rsidTr="008B3C93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7"/>
              <w:jc w:val="center"/>
              <w:rPr>
                <w:rFonts w:ascii="Arial" w:hAnsi="Arial" w:cs="Arial"/>
              </w:rPr>
            </w:pPr>
            <w:r w:rsidRPr="009C1E75"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>3.1.</w:t>
            </w:r>
          </w:p>
        </w:tc>
        <w:tc>
          <w:tcPr>
            <w:tcW w:w="6633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7"/>
              <w:jc w:val="center"/>
              <w:rPr>
                <w:rFonts w:ascii="Arial" w:hAnsi="Arial" w:cs="Arial"/>
              </w:rPr>
            </w:pPr>
            <w:r w:rsidRPr="009C1E75">
              <w:rPr>
                <w:rFonts w:ascii="Arial" w:eastAsia="Arial" w:hAnsi="Arial" w:cs="Arial"/>
                <w:b/>
                <w:bCs/>
                <w:color w:val="000000"/>
                <w:shd w:val="clear" w:color="auto" w:fill="FFFFFF"/>
                <w:lang w:val="ru-RU"/>
              </w:rPr>
              <w:t xml:space="preserve">Информирование </w:t>
            </w:r>
          </w:p>
        </w:tc>
        <w:tc>
          <w:tcPr>
            <w:tcW w:w="28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7"/>
              <w:jc w:val="center"/>
              <w:textAlignment w:val="center"/>
              <w:rPr>
                <w:rFonts w:ascii="Arial" w:hAnsi="Arial" w:cs="Arial"/>
              </w:rPr>
            </w:pPr>
            <w:r w:rsidRPr="009C1E75"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>По мере необходимости</w:t>
            </w:r>
          </w:p>
        </w:tc>
        <w:tc>
          <w:tcPr>
            <w:tcW w:w="453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5"/>
              <w:ind w:left="0" w:firstLine="0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1E75">
              <w:rPr>
                <w:rFonts w:ascii="Arial" w:hAnsi="Arial" w:cs="Arial"/>
                <w:sz w:val="24"/>
                <w:szCs w:val="24"/>
                <w:lang w:val="ru-RU"/>
              </w:rPr>
              <w:t>Должностные лица администрации Укинского сельского поселения</w:t>
            </w:r>
          </w:p>
        </w:tc>
      </w:tr>
      <w:tr w:rsidR="00947FD6" w:rsidRPr="000F0B3C" w:rsidTr="008B3C93">
        <w:tc>
          <w:tcPr>
            <w:tcW w:w="517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7"/>
              <w:jc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</w:rPr>
              <w:t>3.2.</w:t>
            </w:r>
          </w:p>
        </w:tc>
        <w:tc>
          <w:tcPr>
            <w:tcW w:w="6633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3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  <w:b/>
                <w:bCs/>
                <w:shd w:val="clear" w:color="auto" w:fill="FFFFFF"/>
                <w:lang w:val="ru-RU"/>
              </w:rPr>
              <w:t>К</w:t>
            </w:r>
            <w:r w:rsidRPr="009C1E75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val="ru-RU" w:eastAsia="en-US"/>
              </w:rPr>
              <w:t xml:space="preserve">онсультирование </w:t>
            </w:r>
          </w:p>
        </w:tc>
        <w:tc>
          <w:tcPr>
            <w:tcW w:w="2833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7"/>
              <w:jc w:val="center"/>
              <w:textAlignment w:val="center"/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</w:pPr>
          </w:p>
          <w:p w:rsidR="00947FD6" w:rsidRPr="009C1E75" w:rsidRDefault="00947FD6" w:rsidP="008B3C93">
            <w:pPr>
              <w:pStyle w:val="a7"/>
              <w:jc w:val="center"/>
              <w:textAlignment w:val="center"/>
              <w:rPr>
                <w:rFonts w:ascii="Arial" w:hAnsi="Arial" w:cs="Arial"/>
              </w:rPr>
            </w:pPr>
            <w:r w:rsidRPr="009C1E75"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>По мере необходимости</w:t>
            </w:r>
          </w:p>
        </w:tc>
        <w:tc>
          <w:tcPr>
            <w:tcW w:w="4537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5"/>
              <w:ind w:left="0" w:firstLine="0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1E75">
              <w:rPr>
                <w:rFonts w:ascii="Arial" w:hAnsi="Arial" w:cs="Arial"/>
                <w:sz w:val="24"/>
                <w:szCs w:val="24"/>
                <w:lang w:val="ru-RU"/>
              </w:rPr>
              <w:t>Должностные лица администрации Укинского сельского поселения</w:t>
            </w:r>
          </w:p>
        </w:tc>
      </w:tr>
      <w:tr w:rsidR="00947FD6" w:rsidRPr="009C1E75" w:rsidTr="008B3C93">
        <w:tc>
          <w:tcPr>
            <w:tcW w:w="517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33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3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E75">
              <w:rPr>
                <w:rFonts w:ascii="Arial" w:eastAsia="Calibri" w:hAnsi="Arial" w:cs="Arial"/>
                <w:i/>
                <w:iCs/>
                <w:color w:val="000000"/>
                <w:shd w:val="clear" w:color="auto" w:fill="FFFFFF"/>
                <w:lang w:val="ru-RU" w:eastAsia="en-US"/>
              </w:rPr>
              <w:t>Способы консультирования</w:t>
            </w:r>
          </w:p>
        </w:tc>
        <w:tc>
          <w:tcPr>
            <w:tcW w:w="28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rPr>
                <w:rFonts w:ascii="Arial" w:hAnsi="Arial" w:cs="Arial"/>
              </w:rPr>
            </w:pPr>
          </w:p>
        </w:tc>
      </w:tr>
      <w:tr w:rsidR="00947FD6" w:rsidRPr="000F0B3C" w:rsidTr="008B3C93">
        <w:tc>
          <w:tcPr>
            <w:tcW w:w="517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3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eastAsia="Calibri" w:hAnsi="Arial" w:cs="Arial"/>
                <w:color w:val="000000"/>
                <w:shd w:val="clear" w:color="auto" w:fill="FFFFFF"/>
                <w:lang w:val="ru-RU" w:eastAsia="en-US"/>
              </w:rPr>
              <w:t>В письменной форме при  письменном обращении</w:t>
            </w:r>
          </w:p>
        </w:tc>
        <w:tc>
          <w:tcPr>
            <w:tcW w:w="4717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3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eastAsia="Calibri" w:hAnsi="Arial" w:cs="Arial"/>
                <w:color w:val="000000"/>
                <w:shd w:val="clear" w:color="auto" w:fill="FFFFFF"/>
                <w:lang w:val="ru-RU" w:eastAsia="en-US"/>
              </w:rPr>
              <w:t>В устной форме (</w:t>
            </w:r>
            <w:r w:rsidRPr="009C1E75">
              <w:rPr>
                <w:rFonts w:ascii="Arial" w:hAnsi="Arial" w:cs="Arial"/>
                <w:shd w:val="clear" w:color="auto" w:fill="FFFFFF"/>
                <w:lang w:val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8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37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rPr>
                <w:rFonts w:ascii="Arial" w:hAnsi="Arial" w:cs="Arial"/>
                <w:lang w:val="ru-RU"/>
              </w:rPr>
            </w:pPr>
          </w:p>
        </w:tc>
      </w:tr>
      <w:tr w:rsidR="00947FD6" w:rsidRPr="000F0B3C" w:rsidTr="008B3C93">
        <w:tc>
          <w:tcPr>
            <w:tcW w:w="517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33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jc w:val="center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i/>
                <w:iCs/>
                <w:shd w:val="clear" w:color="auto" w:fill="FFFFFF"/>
                <w:lang w:val="ru-RU"/>
              </w:rPr>
              <w:t>Вопросы, по которым осуществляется к</w:t>
            </w:r>
            <w:r w:rsidRPr="009C1E75">
              <w:rPr>
                <w:rFonts w:ascii="Arial" w:eastAsia="Calibri" w:hAnsi="Arial" w:cs="Arial"/>
                <w:i/>
                <w:iCs/>
                <w:shd w:val="clear" w:color="auto" w:fill="FFFFFF"/>
                <w:lang w:val="ru-RU" w:eastAsia="en-US"/>
              </w:rPr>
              <w:t>онсультирование</w:t>
            </w:r>
          </w:p>
        </w:tc>
        <w:tc>
          <w:tcPr>
            <w:tcW w:w="28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37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rPr>
                <w:rFonts w:ascii="Arial" w:hAnsi="Arial" w:cs="Arial"/>
                <w:lang w:val="ru-RU"/>
              </w:rPr>
            </w:pPr>
          </w:p>
        </w:tc>
      </w:tr>
      <w:tr w:rsidR="00947FD6" w:rsidRPr="000F0B3C" w:rsidTr="008B3C93">
        <w:tc>
          <w:tcPr>
            <w:tcW w:w="517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33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pStyle w:val="a3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color w:val="000000"/>
                <w:bdr w:val="none" w:sz="0" w:space="0" w:color="000000"/>
                <w:shd w:val="clear" w:color="auto" w:fill="FFFFFF"/>
                <w:lang w:val="ru-RU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947FD6" w:rsidRPr="009C1E75" w:rsidRDefault="00947FD6" w:rsidP="008B3C93">
            <w:pPr>
              <w:pStyle w:val="a3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color w:val="000000"/>
                <w:bdr w:val="none" w:sz="0" w:space="0" w:color="000000"/>
                <w:shd w:val="clear" w:color="auto" w:fill="FFFFFF"/>
                <w:lang w:val="ru-RU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947FD6" w:rsidRPr="009C1E75" w:rsidRDefault="00947FD6" w:rsidP="008B3C93">
            <w:pPr>
              <w:pStyle w:val="a3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color w:val="000000"/>
                <w:bdr w:val="none" w:sz="0" w:space="0" w:color="000000"/>
                <w:shd w:val="clear" w:color="auto" w:fill="FFFFFF"/>
                <w:lang w:val="ru-RU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947FD6" w:rsidRPr="009C1E75" w:rsidRDefault="00947FD6" w:rsidP="008B3C93">
            <w:pPr>
              <w:pStyle w:val="a3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color w:val="000000"/>
                <w:bdr w:val="none" w:sz="0" w:space="0" w:color="000000"/>
                <w:shd w:val="clear" w:color="auto" w:fill="FFFFFF"/>
                <w:lang w:val="ru-RU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947FD6" w:rsidRPr="009C1E75" w:rsidRDefault="00947FD6" w:rsidP="008B3C93">
            <w:pPr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eastAsia="Calibri" w:hAnsi="Arial" w:cs="Arial"/>
                <w:color w:val="000000"/>
                <w:bdr w:val="none" w:sz="0" w:space="0" w:color="000000"/>
                <w:shd w:val="clear" w:color="auto" w:fill="FFFFFF"/>
                <w:lang w:val="ru-RU" w:eastAsia="en-US"/>
              </w:rPr>
              <w:lastRenderedPageBreak/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947FD6" w:rsidRPr="009C1E75" w:rsidRDefault="00947FD6" w:rsidP="008B3C93">
            <w:pPr>
              <w:pStyle w:val="a3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eastAsia="Calibri" w:hAnsi="Arial" w:cs="Arial"/>
                <w:color w:val="000000"/>
                <w:bdr w:val="none" w:sz="0" w:space="0" w:color="000000"/>
                <w:shd w:val="clear" w:color="auto" w:fill="FFFFFF"/>
                <w:lang w:val="ru-RU" w:eastAsia="en-US"/>
              </w:rPr>
              <w:t>6. Иные вопросы, касающиеся муниципального контроля.</w:t>
            </w:r>
          </w:p>
        </w:tc>
        <w:tc>
          <w:tcPr>
            <w:tcW w:w="28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37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47FD6" w:rsidRPr="009C1E75" w:rsidRDefault="00947FD6" w:rsidP="008B3C93">
            <w:pPr>
              <w:rPr>
                <w:rFonts w:ascii="Arial" w:hAnsi="Arial" w:cs="Arial"/>
                <w:lang w:val="ru-RU"/>
              </w:rPr>
            </w:pPr>
          </w:p>
        </w:tc>
      </w:tr>
      <w:tr w:rsidR="00947FD6" w:rsidRPr="000F0B3C" w:rsidTr="008B3C93">
        <w:tc>
          <w:tcPr>
            <w:tcW w:w="14520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7FD6" w:rsidRPr="009C1E75" w:rsidRDefault="00947FD6" w:rsidP="008B3C93">
            <w:pPr>
              <w:pStyle w:val="a3"/>
              <w:spacing w:after="0" w:line="240" w:lineRule="auto"/>
              <w:ind w:firstLine="709"/>
              <w:jc w:val="center"/>
              <w:rPr>
                <w:rFonts w:ascii="Arial" w:eastAsia="Arial" w:hAnsi="Arial" w:cs="Arial"/>
                <w:b/>
                <w:bCs/>
                <w:color w:val="000000"/>
                <w:shd w:val="clear" w:color="auto" w:fill="FFFFFF"/>
                <w:lang w:val="ru-RU"/>
              </w:rPr>
            </w:pPr>
          </w:p>
          <w:p w:rsidR="00947FD6" w:rsidRPr="009C1E75" w:rsidRDefault="00947FD6" w:rsidP="008B3C93">
            <w:pPr>
              <w:pStyle w:val="a3"/>
              <w:spacing w:after="0" w:line="240" w:lineRule="auto"/>
              <w:ind w:firstLine="709"/>
              <w:jc w:val="center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eastAsia="Arial" w:hAnsi="Arial" w:cs="Arial"/>
                <w:b/>
                <w:bCs/>
                <w:color w:val="000000"/>
                <w:shd w:val="clear" w:color="auto" w:fill="FFFFFF"/>
                <w:lang w:val="ru-RU"/>
              </w:rPr>
              <w:t>IV. П</w:t>
            </w:r>
            <w:r w:rsidRPr="009C1E75">
              <w:rPr>
                <w:rFonts w:ascii="Arial" w:hAnsi="Arial" w:cs="Arial"/>
                <w:b/>
                <w:bCs/>
                <w:lang w:val="ru-RU"/>
              </w:rPr>
              <w:t>оказатели результативности и эффективности программы профилактики</w:t>
            </w:r>
          </w:p>
          <w:p w:rsidR="00947FD6" w:rsidRPr="009C1E75" w:rsidRDefault="00947FD6" w:rsidP="008B3C93">
            <w:pPr>
              <w:pStyle w:val="a3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947FD6" w:rsidRPr="009C1E75" w:rsidTr="008B3C93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47FD6" w:rsidRPr="009C1E75" w:rsidRDefault="00947FD6" w:rsidP="008B3C93">
            <w:pPr>
              <w:pStyle w:val="a7"/>
              <w:jc w:val="center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  <w:i/>
                <w:iCs/>
              </w:rPr>
              <w:t>№</w:t>
            </w:r>
          </w:p>
        </w:tc>
        <w:tc>
          <w:tcPr>
            <w:tcW w:w="5716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47FD6" w:rsidRPr="009C1E75" w:rsidRDefault="00947FD6" w:rsidP="008B3C93">
            <w:pPr>
              <w:pStyle w:val="a3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E75">
              <w:rPr>
                <w:rFonts w:ascii="Arial" w:eastAsia="Calibri" w:hAnsi="Arial" w:cs="Arial"/>
                <w:i/>
                <w:iCs/>
                <w:color w:val="000000"/>
                <w:bdr w:val="none" w:sz="0" w:space="0" w:color="000000"/>
                <w:shd w:val="clear" w:color="auto" w:fill="FFFFFF"/>
                <w:lang w:val="ru-RU" w:eastAsia="en-US"/>
              </w:rPr>
              <w:t>Значение</w:t>
            </w:r>
          </w:p>
        </w:tc>
        <w:tc>
          <w:tcPr>
            <w:tcW w:w="8287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7FD6" w:rsidRPr="009C1E75" w:rsidRDefault="00947FD6" w:rsidP="008B3C93">
            <w:pPr>
              <w:pStyle w:val="a5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75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  <w:lang w:val="ru-RU"/>
              </w:rPr>
              <w:t>Характеристика значения</w:t>
            </w:r>
          </w:p>
        </w:tc>
      </w:tr>
      <w:tr w:rsidR="00947FD6" w:rsidRPr="000F0B3C" w:rsidTr="008B3C93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47FD6" w:rsidRPr="009C1E75" w:rsidRDefault="00947FD6" w:rsidP="008B3C93">
            <w:pPr>
              <w:pStyle w:val="a7"/>
              <w:jc w:val="both"/>
              <w:rPr>
                <w:rFonts w:ascii="Arial" w:hAnsi="Arial" w:cs="Arial"/>
              </w:rPr>
            </w:pPr>
            <w:r w:rsidRPr="009C1E75">
              <w:rPr>
                <w:rFonts w:ascii="Arial" w:hAnsi="Arial" w:cs="Arial"/>
              </w:rPr>
              <w:t>4.1.</w:t>
            </w:r>
          </w:p>
        </w:tc>
        <w:tc>
          <w:tcPr>
            <w:tcW w:w="5716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47FD6" w:rsidRPr="009C1E75" w:rsidRDefault="00947FD6" w:rsidP="008B3C93">
            <w:pPr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287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7FD6" w:rsidRPr="009C1E75" w:rsidRDefault="00947FD6" w:rsidP="008B3C93">
            <w:pPr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1. Общее количество проведенных профилактических мероприятий.</w:t>
            </w:r>
          </w:p>
          <w:p w:rsidR="00947FD6" w:rsidRPr="009C1E75" w:rsidRDefault="00947FD6" w:rsidP="008B3C93">
            <w:pPr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2. Полнота и своевременность осуществления </w:t>
            </w:r>
            <w:r w:rsidRPr="009C1E75">
              <w:rPr>
                <w:rFonts w:ascii="Arial" w:eastAsia="Calibri" w:hAnsi="Arial" w:cs="Arial"/>
                <w:color w:val="000000"/>
                <w:shd w:val="clear" w:color="auto" w:fill="FFFFFF"/>
                <w:lang w:val="ru-RU" w:eastAsia="en-US"/>
              </w:rPr>
              <w:t xml:space="preserve">информирования </w:t>
            </w:r>
            <w:r w:rsidRPr="009C1E75">
              <w:rPr>
                <w:rFonts w:ascii="Arial" w:eastAsia="Arial" w:hAnsi="Arial" w:cs="Arial"/>
                <w:color w:val="000000"/>
                <w:shd w:val="clear" w:color="auto" w:fill="FFFFFF"/>
                <w:lang w:val="ru-RU" w:eastAsia="en-US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947FD6" w:rsidRPr="009C1E75" w:rsidRDefault="00947FD6" w:rsidP="008B3C93">
            <w:pPr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shd w:val="clear" w:color="auto" w:fill="FFFFFF"/>
                <w:lang w:val="ru-RU"/>
              </w:rPr>
              <w:t xml:space="preserve">3. Соблюдение порядка и сроков консультирования </w:t>
            </w:r>
            <w:r w:rsidRPr="009C1E75"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947FD6" w:rsidRPr="009C1E75" w:rsidRDefault="00947FD6" w:rsidP="008B3C93">
            <w:pPr>
              <w:jc w:val="both"/>
              <w:rPr>
                <w:rFonts w:ascii="Arial" w:hAnsi="Arial" w:cs="Arial"/>
                <w:lang w:val="ru-RU"/>
              </w:rPr>
            </w:pPr>
            <w:r w:rsidRPr="009C1E75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947FD6" w:rsidRPr="00947FD6" w:rsidRDefault="00947FD6">
      <w:pPr>
        <w:rPr>
          <w:rFonts w:hint="eastAsia"/>
          <w:lang w:val="ru-RU"/>
        </w:rPr>
      </w:pPr>
    </w:p>
    <w:sectPr w:rsidR="00947FD6" w:rsidRPr="00947FD6" w:rsidSect="00947F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7FD6"/>
    <w:rsid w:val="000F0B3C"/>
    <w:rsid w:val="001268F5"/>
    <w:rsid w:val="00273EA4"/>
    <w:rsid w:val="0094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D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7FD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47FD6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5">
    <w:name w:val="footnote text"/>
    <w:basedOn w:val="a"/>
    <w:link w:val="a6"/>
    <w:rsid w:val="00947FD6"/>
    <w:pPr>
      <w:suppressLineNumbers/>
      <w:ind w:left="339" w:hanging="339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47FD6"/>
    <w:rPr>
      <w:rFonts w:ascii="Liberation Serif" w:eastAsia="SimSun" w:hAnsi="Liberation Serif" w:cs="Mangal"/>
      <w:kern w:val="2"/>
      <w:sz w:val="20"/>
      <w:szCs w:val="20"/>
      <w:lang w:val="en-US" w:eastAsia="zh-CN" w:bidi="hi-IN"/>
    </w:rPr>
  </w:style>
  <w:style w:type="paragraph" w:customStyle="1" w:styleId="a7">
    <w:name w:val="Содержимое таблицы"/>
    <w:basedOn w:val="a"/>
    <w:rsid w:val="00947FD6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947FD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47FD6"/>
    <w:rPr>
      <w:rFonts w:ascii="Tahoma" w:eastAsia="SimSun" w:hAnsi="Tahoma" w:cs="Mangal"/>
      <w:kern w:val="2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1118</Words>
  <Characters>6375</Characters>
  <Application>Microsoft Office Word</Application>
  <DocSecurity>0</DocSecurity>
  <Lines>53</Lines>
  <Paragraphs>14</Paragraphs>
  <ScaleCrop>false</ScaleCrop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2</cp:revision>
  <cp:lastPrinted>2021-12-15T06:02:00Z</cp:lastPrinted>
  <dcterms:created xsi:type="dcterms:W3CDTF">2021-12-15T05:46:00Z</dcterms:created>
  <dcterms:modified xsi:type="dcterms:W3CDTF">2021-12-15T06:27:00Z</dcterms:modified>
</cp:coreProperties>
</file>