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E5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1E5" w:rsidRPr="001211E5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35610" cy="685800"/>
            <wp:effectExtent l="19050" t="0" r="254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ЮРОВСКОГО </w:t>
      </w:r>
      <w:r w:rsidRPr="00932D9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932D9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1">
        <w:rPr>
          <w:rFonts w:ascii="Times New Roman" w:hAnsi="Times New Roman" w:cs="Times New Roman"/>
          <w:b/>
          <w:bCs/>
          <w:sz w:val="28"/>
          <w:szCs w:val="28"/>
        </w:rPr>
        <w:t>УВАТСКОГО МУНИЦИПАЛЬНОГО РАЙОНА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1">
        <w:rPr>
          <w:rFonts w:ascii="Times New Roman" w:hAnsi="Times New Roman" w:cs="Times New Roman"/>
          <w:b/>
          <w:bCs/>
          <w:sz w:val="28"/>
          <w:szCs w:val="28"/>
        </w:rPr>
        <w:t>ТЮМЕНСКОЙ ОБЛАСТИ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E5" w:rsidRPr="00932D91" w:rsidRDefault="00491F52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1211E5" w:rsidRPr="00932D91">
        <w:rPr>
          <w:rFonts w:ascii="Times New Roman" w:hAnsi="Times New Roman" w:cs="Times New Roman"/>
          <w:bCs/>
          <w:sz w:val="28"/>
          <w:szCs w:val="28"/>
        </w:rPr>
        <w:t xml:space="preserve"> декабря 2021  </w:t>
      </w:r>
      <w:r w:rsidR="00932D91" w:rsidRPr="00932D9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211E5" w:rsidRPr="00932D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932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1E5" w:rsidRPr="00932D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№13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932D91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932D9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  <w:highlight w:val="white"/>
        </w:rPr>
        <w:t xml:space="preserve">248-ФЗ «О государственном контроле (надзоре) и муниципальном контроле в Российской Федерации», решением Думы </w:t>
      </w:r>
      <w:r w:rsidR="00932D91">
        <w:rPr>
          <w:rFonts w:ascii="Times New Roman" w:hAnsi="Times New Roman" w:cs="Times New Roman"/>
          <w:iCs/>
          <w:sz w:val="28"/>
          <w:szCs w:val="28"/>
        </w:rPr>
        <w:t xml:space="preserve">Юровского сельского поселения Уватского муниципального района 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32D91">
        <w:rPr>
          <w:rFonts w:ascii="Times New Roman" w:hAnsi="Times New Roman" w:cs="Times New Roman"/>
          <w:sz w:val="28"/>
          <w:szCs w:val="28"/>
        </w:rPr>
        <w:t>от 06.06.2021 №</w:t>
      </w:r>
      <w:r w:rsidRPr="00932D9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</w:rPr>
        <w:t xml:space="preserve">31 «Об утверждении положения о муниципальном контроле в сфере благоустройства», руководствуясь статьей </w:t>
      </w:r>
      <w:r w:rsidR="00554410">
        <w:rPr>
          <w:rFonts w:ascii="Times New Roman" w:hAnsi="Times New Roman" w:cs="Times New Roman"/>
          <w:sz w:val="28"/>
          <w:szCs w:val="28"/>
        </w:rPr>
        <w:t xml:space="preserve">26,6  п.9 </w:t>
      </w:r>
      <w:r w:rsidRPr="00932D91">
        <w:rPr>
          <w:rFonts w:ascii="Times New Roman" w:hAnsi="Times New Roman" w:cs="Times New Roman"/>
          <w:sz w:val="28"/>
          <w:szCs w:val="28"/>
        </w:rPr>
        <w:t>Устава Юровского сельского поселения:</w:t>
      </w:r>
    </w:p>
    <w:p w:rsidR="00932D91" w:rsidRPr="00932D91" w:rsidRDefault="00932D91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932D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сфере благоустройства, согласно приложению к настоящему постановлению.</w:t>
      </w:r>
    </w:p>
    <w:p w:rsidR="00932D91" w:rsidRPr="00932D91" w:rsidRDefault="00932D91" w:rsidP="00932D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Разместить</w:t>
      </w:r>
      <w:proofErr w:type="gramEnd"/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настоящее постановление на официальном сайте </w:t>
      </w:r>
      <w:r w:rsid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Юровского сельского поселения Уватского муниципального района Тюменской области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«Интернет» в разделе «Муниципальный контроль».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932D91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1E5" w:rsidRPr="00932D91" w:rsidRDefault="00462A7B" w:rsidP="0093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Юровского  сельского поселения</w:t>
      </w:r>
      <w:r w:rsidR="001211E5" w:rsidRPr="00932D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Н.А.Долгова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554410" w:rsidRDefault="00554410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4410" w:rsidRDefault="00554410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5441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54410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highlight w:val="white"/>
        </w:rPr>
      </w:pPr>
      <w:r w:rsidRPr="0055441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554410">
        <w:rPr>
          <w:rFonts w:ascii="Times New Roman" w:hAnsi="Times New Roman" w:cs="Times New Roman"/>
          <w:sz w:val="20"/>
          <w:szCs w:val="20"/>
          <w:highlight w:val="white"/>
        </w:rPr>
        <w:t xml:space="preserve">Юровского </w:t>
      </w: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highlight w:val="white"/>
        </w:rPr>
      </w:pPr>
      <w:r w:rsidRPr="00554410">
        <w:rPr>
          <w:rFonts w:ascii="Times New Roman" w:hAnsi="Times New Roman" w:cs="Times New Roman"/>
          <w:sz w:val="20"/>
          <w:szCs w:val="20"/>
          <w:highlight w:val="white"/>
        </w:rPr>
        <w:t>сельского поселения</w:t>
      </w: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54410">
        <w:rPr>
          <w:rFonts w:ascii="Times New Roman" w:hAnsi="Times New Roman" w:cs="Times New Roman"/>
          <w:sz w:val="20"/>
          <w:szCs w:val="20"/>
        </w:rPr>
        <w:t>от 23.12.2021 № 13</w:t>
      </w:r>
    </w:p>
    <w:p w:rsidR="001211E5" w:rsidRPr="008D089C" w:rsidRDefault="008D089C" w:rsidP="00121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89C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Pr="008D089C">
        <w:rPr>
          <w:rFonts w:ascii="Times New Roman" w:hAnsi="Times New Roman" w:cs="Times New Roman"/>
          <w:color w:val="000000"/>
          <w:sz w:val="24"/>
          <w:szCs w:val="24"/>
        </w:rPr>
        <w:t>-код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932D91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Юровского сельского поселения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D91">
        <w:rPr>
          <w:rFonts w:ascii="Times New Roman" w:hAnsi="Times New Roman" w:cs="Times New Roman"/>
          <w:b/>
          <w:sz w:val="28"/>
          <w:szCs w:val="28"/>
          <w:u w:val="single"/>
        </w:rPr>
        <w:t xml:space="preserve">(наименование </w:t>
      </w:r>
      <w:r w:rsidRPr="00932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контрольного </w:t>
      </w:r>
      <w:r w:rsidRPr="00932D91">
        <w:rPr>
          <w:rFonts w:ascii="Times New Roman" w:hAnsi="Times New Roman" w:cs="Times New Roman"/>
          <w:b/>
          <w:sz w:val="28"/>
          <w:szCs w:val="28"/>
          <w:u w:val="single"/>
        </w:rPr>
        <w:t>органа)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  <w:r w:rsidRPr="0055441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 муниципального контроля в сфере благоустройства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(форма утверждена постановлением Администрации </w:t>
      </w:r>
      <w:r w:rsidR="00932D91"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Юровского сельского поселения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 xml:space="preserve"> 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 </w:t>
      </w:r>
      <w:r w:rsidR="00932D91"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23.12.2021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№</w:t>
      </w:r>
      <w:r w:rsidR="00932D91"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проверочного листа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применяемого при осуществлении муниципального контроля в сфере благоустройства»)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Вид контрольного мероприятия:</w:t>
      </w:r>
      <w:r w:rsidR="00932D91" w:rsidRPr="00932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932D91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Объект муниципального контроля, в отношении которого проводится контрольное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мероприятие:________________________________________________________________________________________</w:t>
      </w:r>
      <w:r w:rsidR="00932D91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32D91"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лицам:_________________________________________________________________________________________________________________________________________________________________________________________________________________________________________________________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D91" w:rsidRPr="00932D9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932D9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Место (места) проведения контрольного мероприятия с заполнением проверочного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листа:</w:t>
      </w:r>
      <w:r w:rsidRPr="00932D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932D91" w:rsidRPr="00932D91">
        <w:rPr>
          <w:rFonts w:ascii="Times New Roman" w:hAnsi="Times New Roman" w:cs="Times New Roman"/>
          <w:sz w:val="28"/>
          <w:szCs w:val="28"/>
        </w:rPr>
        <w:t>___</w:t>
      </w:r>
      <w:r w:rsidR="00932D91">
        <w:rPr>
          <w:rFonts w:ascii="Times New Roman" w:hAnsi="Times New Roman" w:cs="Times New Roman"/>
          <w:sz w:val="28"/>
          <w:szCs w:val="28"/>
        </w:rPr>
        <w:t>__________________</w:t>
      </w:r>
      <w:r w:rsidRPr="00932D91">
        <w:rPr>
          <w:rFonts w:ascii="Times New Roman" w:hAnsi="Times New Roman" w:cs="Times New Roman"/>
          <w:sz w:val="28"/>
          <w:szCs w:val="28"/>
        </w:rPr>
        <w:t>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>5.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</w:rPr>
        <w:t xml:space="preserve">Реквизиты решения контрольного органа о проведении контрольного  мероприятия, подписанного уполномоченным должностным лицом контрольного органа: </w:t>
      </w:r>
      <w:proofErr w:type="gramStart"/>
      <w:r w:rsidRPr="00932D9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32D91">
        <w:rPr>
          <w:rFonts w:ascii="Times New Roman" w:hAnsi="Times New Roman" w:cs="Times New Roman"/>
          <w:color w:val="000000"/>
          <w:sz w:val="28"/>
          <w:szCs w:val="28"/>
        </w:rPr>
        <w:t xml:space="preserve"> ____________ № ___________.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>6.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</w:rPr>
        <w:t>Учетный номер контрольного меропри</w:t>
      </w:r>
      <w:r w:rsidR="00932D91" w:rsidRPr="00932D91">
        <w:rPr>
          <w:rFonts w:ascii="Times New Roman" w:hAnsi="Times New Roman" w:cs="Times New Roman"/>
          <w:sz w:val="28"/>
          <w:szCs w:val="28"/>
        </w:rPr>
        <w:t xml:space="preserve">ятия: </w:t>
      </w:r>
      <w:r w:rsidR="00932D91">
        <w:rPr>
          <w:rFonts w:ascii="Times New Roman" w:hAnsi="Times New Roman" w:cs="Times New Roman"/>
          <w:sz w:val="28"/>
          <w:szCs w:val="28"/>
        </w:rPr>
        <w:t>_____________________</w:t>
      </w:r>
      <w:r w:rsidRPr="00932D91">
        <w:rPr>
          <w:rFonts w:ascii="Times New Roman" w:hAnsi="Times New Roman" w:cs="Times New Roman"/>
          <w:sz w:val="28"/>
          <w:szCs w:val="28"/>
        </w:rPr>
        <w:t>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>7.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932D91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муниципальном контроле в сфере благоустройства</w:t>
      </w:r>
      <w:r w:rsidRPr="00932D9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932D91">
        <w:rPr>
          <w:rFonts w:ascii="Times New Roman" w:hAnsi="Times New Roman" w:cs="Times New Roman"/>
          <w:sz w:val="28"/>
          <w:szCs w:val="28"/>
          <w:highlight w:val="white"/>
        </w:rPr>
        <w:t xml:space="preserve">решением </w:t>
      </w:r>
      <w:r w:rsidRPr="00554410">
        <w:rPr>
          <w:rFonts w:ascii="Times New Roman" w:hAnsi="Times New Roman" w:cs="Times New Roman"/>
          <w:sz w:val="28"/>
          <w:szCs w:val="28"/>
          <w:highlight w:val="white"/>
        </w:rPr>
        <w:t xml:space="preserve">Думы </w:t>
      </w:r>
      <w:r w:rsidR="00932D91" w:rsidRPr="00554410">
        <w:rPr>
          <w:rFonts w:ascii="Times New Roman" w:hAnsi="Times New Roman" w:cs="Times New Roman"/>
          <w:iCs/>
          <w:sz w:val="28"/>
          <w:szCs w:val="28"/>
        </w:rPr>
        <w:t>Юровского сельского поселения</w:t>
      </w:r>
      <w:r w:rsidRPr="005544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4410">
        <w:rPr>
          <w:rFonts w:ascii="Times New Roman" w:hAnsi="Times New Roman" w:cs="Times New Roman"/>
          <w:sz w:val="28"/>
          <w:szCs w:val="28"/>
        </w:rPr>
        <w:t xml:space="preserve">от </w:t>
      </w:r>
      <w:r w:rsidR="00932D91" w:rsidRPr="00554410">
        <w:rPr>
          <w:rFonts w:ascii="Times New Roman" w:hAnsi="Times New Roman" w:cs="Times New Roman"/>
          <w:sz w:val="28"/>
          <w:szCs w:val="28"/>
        </w:rPr>
        <w:t>06.10.2021</w:t>
      </w:r>
      <w:r w:rsidRPr="00554410">
        <w:rPr>
          <w:rFonts w:ascii="Times New Roman" w:hAnsi="Times New Roman" w:cs="Times New Roman"/>
          <w:sz w:val="28"/>
          <w:szCs w:val="28"/>
        </w:rPr>
        <w:t xml:space="preserve"> №</w:t>
      </w:r>
      <w:r w:rsidRPr="005544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932D91" w:rsidRPr="00554410">
        <w:rPr>
          <w:rFonts w:ascii="Times New Roman" w:hAnsi="Times New Roman" w:cs="Times New Roman"/>
          <w:sz w:val="28"/>
          <w:szCs w:val="28"/>
        </w:rPr>
        <w:t>13</w:t>
      </w:r>
      <w:r w:rsidRPr="0055441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932D91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в сфере благоустройства», </w:t>
      </w:r>
      <w:r w:rsidRPr="00932D9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регламентом или должностной инструкцией входит осуществление полномочий по 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муниципальному контролю в сфере благоустройства</w:t>
      </w:r>
      <w:r w:rsidRPr="00932D91">
        <w:rPr>
          <w:rFonts w:ascii="Times New Roman" w:hAnsi="Times New Roman" w:cs="Times New Roman"/>
          <w:sz w:val="28"/>
          <w:szCs w:val="28"/>
        </w:rPr>
        <w:t>, в том числе проведение контрольных мероприятий</w:t>
      </w:r>
      <w:proofErr w:type="gramEnd"/>
      <w:r w:rsidRPr="00932D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2D91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932D91">
        <w:rPr>
          <w:rFonts w:ascii="Times New Roman" w:hAnsi="Times New Roman" w:cs="Times New Roman"/>
          <w:sz w:val="28"/>
          <w:szCs w:val="28"/>
        </w:rPr>
        <w:t xml:space="preserve"> контрольное  мероприятие и заполняющего проверочный лист (далее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</w:rPr>
        <w:t>-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</w:rPr>
        <w:t xml:space="preserve"> инспектор):___________________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932D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932D91">
        <w:rPr>
          <w:rFonts w:ascii="Times New Roman" w:hAnsi="Times New Roman" w:cs="Times New Roman"/>
          <w:sz w:val="28"/>
          <w:szCs w:val="28"/>
        </w:rPr>
        <w:t>______________</w:t>
      </w:r>
      <w:r w:rsidRPr="00932D91">
        <w:rPr>
          <w:rFonts w:ascii="Times New Roman" w:hAnsi="Times New Roman" w:cs="Times New Roman"/>
          <w:sz w:val="28"/>
          <w:szCs w:val="28"/>
        </w:rPr>
        <w:t>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требований, соотнесенный с нормативными правовыми актами с указанием структурных единиц этих актов:</w:t>
      </w:r>
    </w:p>
    <w:p w:rsidR="001211E5" w:rsidRP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9677" w:type="dxa"/>
        <w:tblInd w:w="6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58"/>
        <w:gridCol w:w="1974"/>
        <w:gridCol w:w="2494"/>
        <w:gridCol w:w="442"/>
        <w:gridCol w:w="569"/>
        <w:gridCol w:w="1831"/>
        <w:gridCol w:w="1909"/>
      </w:tblGrid>
      <w:tr w:rsidR="001211E5" w:rsidRPr="00932D91" w:rsidTr="001211E5">
        <w:trPr>
          <w:trHeight w:val="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вопрос, отражающий  содержание обязательных требований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нормативного правового акта, с указанием  структурных</w:t>
            </w:r>
            <w:r w:rsid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Вывод о соблюдении обязательных требований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Обеспечено ли выполнение основных видов работ по содержанию объектов и элементов благоустройства: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осуществляется ли ежедневный осмотр объектов и элементов благоустройства для своевременного выявления неисправностей и иных несоответствий требованиям нормативных правовых актов?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2.1.1 Правил благоустройства, утвержденных (наименование и реквизиты муниципального нормативного правового акта об утверждении Правил благоустройства) (далее — Правила благоустройства)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осуществляется ли исправление повреждений объектов и элементов благоустройства при необходимости?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 xml:space="preserve"> пункта2.1.1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3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ежедневная уборка объектов и элементов благоустройства?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3 пункта </w:t>
            </w:r>
            <w:r w:rsidRPr="0093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осуществляется ли восстановление нарушенного благоустройства в 10-дневный срок со дня окончания работ, повлекших нарушение благоустройства?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 4 пункта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.11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Обеспечено ли выполнение требований по содержанию территорий общего пользования: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требования, установленные для складирования снега?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 2.2.2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сроках уборки места проведения массовых мероприятий?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.2.4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озеленённой территории и зеленых насаждений?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.2.5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установленные для производства работ по строительству, реконструкции, ремонту объектов капитального строительства?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 2.2.6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условия (запреты) </w:t>
            </w:r>
            <w:r w:rsidRPr="0093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территорий общего пользования?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.2.7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сохранности зеленых насаждений при производстве работ по строительству, реконструкции, ремонту объектов капитального строительства?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.6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сноса зеленых насаждений и (или) пересадки деревьев и кустарников?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Пункт 6.7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Раздел 7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требований к обеспечению доступности для инвалидов объектов?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Статья15 Федерального закона от 24.11.1995 №181-ФЗ «О социальной защите инвалидов в Российской Федерации»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D91">
        <w:rPr>
          <w:rFonts w:ascii="Times New Roman" w:hAnsi="Times New Roman" w:cs="Times New Roman"/>
          <w:sz w:val="24"/>
          <w:szCs w:val="24"/>
        </w:rPr>
        <w:t>___________________________________              ____________________            _________________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2D9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(подпись)                          (дата </w:t>
      </w:r>
      <w:r w:rsidRPr="00932D91">
        <w:rPr>
          <w:rFonts w:ascii="Times New Roman" w:hAnsi="Times New Roman" w:cs="Times New Roman"/>
          <w:color w:val="000000"/>
          <w:sz w:val="24"/>
          <w:szCs w:val="24"/>
        </w:rPr>
        <w:t>заполнения</w:t>
      </w:r>
      <w:proofErr w:type="gramEnd"/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D9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                                   </w:t>
      </w:r>
      <w:r w:rsidRPr="00932D91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проверочного листа) 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2D91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лица,                                                                   </w:t>
      </w:r>
      <w:proofErr w:type="gramEnd"/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2D91">
        <w:rPr>
          <w:rFonts w:ascii="Times New Roman" w:hAnsi="Times New Roman" w:cs="Times New Roman"/>
          <w:color w:val="000000"/>
          <w:sz w:val="24"/>
          <w:szCs w:val="24"/>
        </w:rPr>
        <w:t>проводящего</w:t>
      </w:r>
      <w:proofErr w:type="gramEnd"/>
      <w:r w:rsidRPr="00932D9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контрольное  мероприятие                                                                        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D9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932D91">
        <w:rPr>
          <w:rFonts w:ascii="Times New Roman" w:hAnsi="Times New Roman" w:cs="Times New Roman"/>
          <w:color w:val="000000"/>
          <w:sz w:val="24"/>
          <w:szCs w:val="24"/>
        </w:rPr>
        <w:t>заполняющего</w:t>
      </w:r>
      <w:proofErr w:type="gramEnd"/>
      <w:r w:rsidRPr="00932D91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проверочный лист</w:t>
      </w:r>
      <w:r w:rsidRPr="00932D91">
        <w:rPr>
          <w:rFonts w:ascii="Times New Roman" w:hAnsi="Times New Roman" w:cs="Times New Roman"/>
          <w:sz w:val="24"/>
          <w:szCs w:val="24"/>
        </w:rPr>
        <w:t>)</w:t>
      </w:r>
    </w:p>
    <w:p w:rsidR="001211E5" w:rsidRPr="00932D91" w:rsidRDefault="001211E5">
      <w:pPr>
        <w:rPr>
          <w:sz w:val="24"/>
          <w:szCs w:val="24"/>
        </w:rPr>
      </w:pPr>
    </w:p>
    <w:sectPr w:rsidR="001211E5" w:rsidRPr="00932D91" w:rsidSect="005544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6E4"/>
    <w:multiLevelType w:val="hybridMultilevel"/>
    <w:tmpl w:val="98F67F0C"/>
    <w:lvl w:ilvl="0" w:tplc="45CE50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1E5"/>
    <w:rsid w:val="001211E5"/>
    <w:rsid w:val="00146572"/>
    <w:rsid w:val="00462A7B"/>
    <w:rsid w:val="00491F52"/>
    <w:rsid w:val="00554410"/>
    <w:rsid w:val="007A5E0F"/>
    <w:rsid w:val="008D089C"/>
    <w:rsid w:val="00932D91"/>
    <w:rsid w:val="00AE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2021-12-24T06:15:00Z</cp:lastPrinted>
  <dcterms:created xsi:type="dcterms:W3CDTF">2021-12-23T05:12:00Z</dcterms:created>
  <dcterms:modified xsi:type="dcterms:W3CDTF">2021-12-24T06:16:00Z</dcterms:modified>
</cp:coreProperties>
</file>